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3" w:rsidRPr="002E4E90" w:rsidRDefault="006B7C97" w:rsidP="00900EBE">
      <w:pPr>
        <w:tabs>
          <w:tab w:val="left" w:pos="1741"/>
        </w:tabs>
        <w:jc w:val="center"/>
        <w:rPr>
          <w:rFonts w:ascii="Century Gothic" w:hAnsi="Century Gothic"/>
          <w:color w:val="002060"/>
          <w:sz w:val="72"/>
          <w:szCs w:val="96"/>
        </w:rPr>
      </w:pPr>
      <w:r w:rsidRPr="002E4E90">
        <w:rPr>
          <w:b/>
          <w:bCs/>
          <w:noProof/>
          <w:color w:val="002060"/>
          <w:sz w:val="32"/>
          <w:szCs w:val="32"/>
          <w:lang w:eastAsia="es-EC"/>
        </w:rPr>
        <w:drawing>
          <wp:anchor distT="0" distB="0" distL="114300" distR="114300" simplePos="0" relativeHeight="251664384" behindDoc="0" locked="0" layoutInCell="1" allowOverlap="1" wp14:anchorId="587494D8" wp14:editId="0B7F1137">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4E90">
        <w:rPr>
          <w:noProof/>
          <w:color w:val="002060"/>
          <w:lang w:eastAsia="es-EC"/>
        </w:rPr>
        <w:drawing>
          <wp:anchor distT="0" distB="0" distL="114300" distR="114300" simplePos="0" relativeHeight="251658240" behindDoc="0" locked="0" layoutInCell="1" allowOverlap="1" wp14:anchorId="24C4304B" wp14:editId="157D6166">
            <wp:simplePos x="0" y="0"/>
            <wp:positionH relativeFrom="column">
              <wp:posOffset>9525</wp:posOffset>
            </wp:positionH>
            <wp:positionV relativeFrom="paragraph">
              <wp:posOffset>9525</wp:posOffset>
            </wp:positionV>
            <wp:extent cx="981075" cy="43385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A04973" w:rsidRPr="002E4E90">
        <w:rPr>
          <w:noProof/>
          <w:color w:val="002060"/>
          <w:lang w:eastAsia="es-EC"/>
        </w:rPr>
        <mc:AlternateContent>
          <mc:Choice Requires="wps">
            <w:drawing>
              <wp:anchor distT="0" distB="0" distL="114300" distR="114300" simplePos="0" relativeHeight="251660288" behindDoc="0" locked="0" layoutInCell="1" allowOverlap="1" wp14:anchorId="060E49B8" wp14:editId="6D2ECC24">
                <wp:simplePos x="0" y="0"/>
                <wp:positionH relativeFrom="column">
                  <wp:posOffset>1828800</wp:posOffset>
                </wp:positionH>
                <wp:positionV relativeFrom="paragraph">
                  <wp:posOffset>628650</wp:posOffset>
                </wp:positionV>
                <wp:extent cx="46005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F45DC1"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9.5pt" to="50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" strokecolor="#080d40" strokeweight=".5pt">
                <v:stroke joinstyle="miter"/>
              </v:line>
            </w:pict>
          </mc:Fallback>
        </mc:AlternateContent>
      </w:r>
      <w:r w:rsidR="00900EBE">
        <w:rPr>
          <w:rFonts w:ascii="Century Gothic" w:hAnsi="Century Gothic"/>
          <w:color w:val="002060"/>
          <w:sz w:val="56"/>
          <w:szCs w:val="72"/>
        </w:rPr>
        <w:t xml:space="preserve"> N         </w:t>
      </w:r>
      <w:r w:rsidR="00E720AE">
        <w:rPr>
          <w:rFonts w:ascii="Century Gothic" w:hAnsi="Century Gothic"/>
          <w:color w:val="002060"/>
          <w:sz w:val="56"/>
          <w:szCs w:val="72"/>
        </w:rPr>
        <w:t>LO MEJOR DE ITALIA</w:t>
      </w:r>
      <w:r w:rsidR="00E61644">
        <w:rPr>
          <w:rFonts w:ascii="Century Gothic" w:hAnsi="Century Gothic"/>
          <w:color w:val="002060"/>
          <w:sz w:val="56"/>
          <w:szCs w:val="72"/>
        </w:rPr>
        <w:t xml:space="preserve"> </w:t>
      </w:r>
    </w:p>
    <w:p w:rsidR="002E4E90" w:rsidRPr="002E4E90" w:rsidRDefault="002E4E90" w:rsidP="006B7C97">
      <w:pPr>
        <w:pStyle w:val="Sinespaciado"/>
        <w:spacing w:line="360" w:lineRule="auto"/>
        <w:rPr>
          <w:rFonts w:ascii="Century Gothic" w:hAnsi="Century Gothic" w:cs="Arial"/>
          <w:b/>
          <w:bCs/>
          <w:color w:val="002060"/>
          <w:szCs w:val="21"/>
        </w:rPr>
      </w:pPr>
    </w:p>
    <w:p w:rsidR="002E4E90" w:rsidRDefault="00E720AE" w:rsidP="002E4E90">
      <w:pPr>
        <w:pStyle w:val="Sinespaciado"/>
        <w:spacing w:line="360" w:lineRule="auto"/>
        <w:jc w:val="center"/>
        <w:rPr>
          <w:rFonts w:ascii="Century Gothic" w:hAnsi="Century Gothic" w:cs="Arial"/>
          <w:bCs/>
          <w:color w:val="002060"/>
          <w:sz w:val="36"/>
          <w:szCs w:val="21"/>
          <w:lang w:val="es-ES"/>
        </w:rPr>
      </w:pPr>
      <w:r>
        <w:rPr>
          <w:rFonts w:ascii="Century Gothic" w:hAnsi="Century Gothic" w:cs="Arial"/>
          <w:bCs/>
          <w:color w:val="002060"/>
          <w:sz w:val="36"/>
          <w:szCs w:val="21"/>
          <w:lang w:val="es-ES"/>
        </w:rPr>
        <w:t>MILAN ROMA 8</w:t>
      </w:r>
      <w:r w:rsidR="0086143A">
        <w:rPr>
          <w:rFonts w:ascii="Century Gothic" w:hAnsi="Century Gothic" w:cs="Arial"/>
          <w:bCs/>
          <w:color w:val="002060"/>
          <w:sz w:val="36"/>
          <w:szCs w:val="21"/>
          <w:lang w:val="es-ES"/>
        </w:rPr>
        <w:t xml:space="preserve"> DI</w:t>
      </w:r>
      <w:bookmarkStart w:id="0" w:name="_GoBack"/>
      <w:bookmarkEnd w:id="0"/>
      <w:r w:rsidR="002E4E90" w:rsidRPr="002E4E90">
        <w:rPr>
          <w:rFonts w:ascii="Century Gothic" w:hAnsi="Century Gothic" w:cs="Arial"/>
          <w:bCs/>
          <w:color w:val="002060"/>
          <w:sz w:val="36"/>
          <w:szCs w:val="21"/>
          <w:lang w:val="es-ES"/>
        </w:rPr>
        <w:t>AS</w:t>
      </w:r>
    </w:p>
    <w:p w:rsidR="00C82A40" w:rsidRDefault="00C82A40" w:rsidP="0049155C">
      <w:pPr>
        <w:pStyle w:val="Sinespaciado"/>
        <w:spacing w:line="360" w:lineRule="auto"/>
        <w:jc w:val="center"/>
        <w:rPr>
          <w:rFonts w:ascii="Century Gothic" w:hAnsi="Century Gothic" w:cs="Arial"/>
          <w:b/>
          <w:bCs/>
          <w:color w:val="002060"/>
        </w:rPr>
      </w:pPr>
      <w:r>
        <w:rPr>
          <w:rFonts w:ascii="Century Gothic" w:hAnsi="Century Gothic" w:cs="Arial"/>
          <w:b/>
          <w:bCs/>
          <w:noProof/>
          <w:color w:val="002060"/>
          <w:lang w:val="es-EC" w:eastAsia="es-EC"/>
        </w:rPr>
        <w:drawing>
          <wp:inline distT="0" distB="0" distL="0" distR="0">
            <wp:extent cx="2057400" cy="21583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597" cy="2165858"/>
                    </a:xfrm>
                    <a:prstGeom prst="rect">
                      <a:avLst/>
                    </a:prstGeom>
                    <a:noFill/>
                    <a:ln>
                      <a:noFill/>
                    </a:ln>
                  </pic:spPr>
                </pic:pic>
              </a:graphicData>
            </a:graphic>
          </wp:inline>
        </w:drawing>
      </w:r>
    </w:p>
    <w:p w:rsidR="00C82A40" w:rsidRDefault="00C82A40" w:rsidP="002E4E90">
      <w:pPr>
        <w:pStyle w:val="Sinespaciado"/>
        <w:spacing w:line="360" w:lineRule="auto"/>
        <w:rPr>
          <w:rFonts w:ascii="Century Gothic" w:hAnsi="Century Gothic" w:cs="Arial"/>
          <w:b/>
          <w:bCs/>
          <w:color w:val="002060"/>
        </w:rPr>
      </w:pPr>
    </w:p>
    <w:p w:rsidR="003C6C59" w:rsidRPr="00276EB6" w:rsidRDefault="002E4E90" w:rsidP="002E4E90">
      <w:pPr>
        <w:pStyle w:val="Sinespaciado"/>
        <w:spacing w:line="360" w:lineRule="auto"/>
        <w:rPr>
          <w:rFonts w:ascii="Century Gothic" w:hAnsi="Century Gothic" w:cs="Arial"/>
          <w:b/>
          <w:bCs/>
          <w:color w:val="002060"/>
        </w:rPr>
      </w:pPr>
      <w:r w:rsidRPr="00654F55">
        <w:rPr>
          <w:rFonts w:ascii="Century Gothic" w:hAnsi="Century Gothic" w:cs="Arial"/>
          <w:b/>
          <w:bCs/>
          <w:color w:val="002060"/>
        </w:rPr>
        <w:t>INCLUYE:</w:t>
      </w:r>
    </w:p>
    <w:p w:rsidR="007935EE" w:rsidRDefault="007935EE" w:rsidP="000D2DC7">
      <w:pPr>
        <w:pStyle w:val="Sinespaciado"/>
        <w:numPr>
          <w:ilvl w:val="0"/>
          <w:numId w:val="13"/>
        </w:numPr>
        <w:rPr>
          <w:rFonts w:ascii="Century Gothic" w:hAnsi="Century Gothic"/>
          <w:color w:val="002060"/>
          <w:sz w:val="21"/>
          <w:szCs w:val="21"/>
        </w:rPr>
      </w:pPr>
      <w:r w:rsidRPr="007935EE">
        <w:rPr>
          <w:rFonts w:ascii="Century Gothic" w:hAnsi="Century Gothic"/>
          <w:color w:val="002060"/>
          <w:sz w:val="21"/>
          <w:szCs w:val="21"/>
        </w:rPr>
        <w:t>Traslados de llegada y de salida</w:t>
      </w:r>
    </w:p>
    <w:p w:rsidR="000D2DC7" w:rsidRPr="003C6C59" w:rsidRDefault="000D2DC7" w:rsidP="000D2DC7">
      <w:pPr>
        <w:pStyle w:val="Sinespaciado"/>
        <w:numPr>
          <w:ilvl w:val="0"/>
          <w:numId w:val="13"/>
        </w:numPr>
        <w:rPr>
          <w:rFonts w:ascii="Century Gothic" w:hAnsi="Century Gothic"/>
          <w:color w:val="002060"/>
          <w:sz w:val="21"/>
          <w:szCs w:val="21"/>
        </w:rPr>
      </w:pPr>
      <w:r>
        <w:rPr>
          <w:rFonts w:ascii="Century Gothic" w:hAnsi="Century Gothic"/>
          <w:color w:val="002060"/>
          <w:sz w:val="21"/>
          <w:szCs w:val="21"/>
        </w:rPr>
        <w:t>Desayuno diario</w:t>
      </w:r>
      <w:r w:rsidRPr="007935EE">
        <w:rPr>
          <w:rFonts w:ascii="Century Gothic" w:hAnsi="Century Gothic"/>
          <w:color w:val="002060"/>
          <w:sz w:val="21"/>
          <w:szCs w:val="21"/>
        </w:rPr>
        <w:t xml:space="preserve"> </w:t>
      </w:r>
    </w:p>
    <w:p w:rsidR="007935EE" w:rsidRPr="003C6C59" w:rsidRDefault="007935EE" w:rsidP="000D2DC7">
      <w:pPr>
        <w:pStyle w:val="Sinespaciado"/>
        <w:numPr>
          <w:ilvl w:val="0"/>
          <w:numId w:val="13"/>
        </w:numPr>
        <w:rPr>
          <w:rFonts w:ascii="Century Gothic" w:hAnsi="Century Gothic"/>
          <w:color w:val="002060"/>
          <w:sz w:val="21"/>
          <w:szCs w:val="21"/>
        </w:rPr>
      </w:pPr>
      <w:r>
        <w:rPr>
          <w:rFonts w:ascii="Century Gothic" w:hAnsi="Century Gothic"/>
          <w:color w:val="002060"/>
          <w:sz w:val="21"/>
          <w:szCs w:val="21"/>
        </w:rPr>
        <w:t xml:space="preserve">Visita con </w:t>
      </w:r>
      <w:r w:rsidR="00421742">
        <w:rPr>
          <w:rFonts w:ascii="Century Gothic" w:hAnsi="Century Gothic"/>
          <w:color w:val="002060"/>
          <w:sz w:val="21"/>
          <w:szCs w:val="21"/>
        </w:rPr>
        <w:t xml:space="preserve">guía </w:t>
      </w:r>
      <w:r w:rsidRPr="007935EE">
        <w:rPr>
          <w:rFonts w:ascii="Century Gothic" w:hAnsi="Century Gothic"/>
          <w:color w:val="002060"/>
          <w:sz w:val="21"/>
          <w:szCs w:val="21"/>
        </w:rPr>
        <w:t xml:space="preserve"> bilingüe (español y port</w:t>
      </w:r>
      <w:r>
        <w:rPr>
          <w:rFonts w:ascii="Century Gothic" w:hAnsi="Century Gothic"/>
          <w:color w:val="002060"/>
          <w:sz w:val="21"/>
          <w:szCs w:val="21"/>
        </w:rPr>
        <w:t>ugués) durante todo el circuito</w:t>
      </w:r>
    </w:p>
    <w:p w:rsidR="007935EE" w:rsidRPr="003C6C59" w:rsidRDefault="007935EE" w:rsidP="000D2DC7">
      <w:pPr>
        <w:pStyle w:val="Sinespaciado"/>
        <w:numPr>
          <w:ilvl w:val="0"/>
          <w:numId w:val="13"/>
        </w:numPr>
        <w:rPr>
          <w:rFonts w:ascii="Century Gothic" w:hAnsi="Century Gothic"/>
          <w:color w:val="002060"/>
          <w:sz w:val="21"/>
          <w:szCs w:val="21"/>
        </w:rPr>
      </w:pPr>
      <w:r w:rsidRPr="007935EE">
        <w:rPr>
          <w:rFonts w:ascii="Century Gothic" w:hAnsi="Century Gothic"/>
          <w:color w:val="002060"/>
          <w:sz w:val="21"/>
          <w:szCs w:val="21"/>
        </w:rPr>
        <w:t xml:space="preserve">Visitas </w:t>
      </w:r>
      <w:r>
        <w:rPr>
          <w:rFonts w:ascii="Century Gothic" w:hAnsi="Century Gothic"/>
          <w:color w:val="002060"/>
          <w:sz w:val="21"/>
          <w:szCs w:val="21"/>
        </w:rPr>
        <w:t>con guía l</w:t>
      </w:r>
      <w:r w:rsidRPr="007935EE">
        <w:rPr>
          <w:rFonts w:ascii="Century Gothic" w:hAnsi="Century Gothic"/>
          <w:color w:val="002060"/>
          <w:sz w:val="21"/>
          <w:szCs w:val="21"/>
        </w:rPr>
        <w:t>ocal: Fl</w:t>
      </w:r>
      <w:r>
        <w:rPr>
          <w:rFonts w:ascii="Century Gothic" w:hAnsi="Century Gothic"/>
          <w:color w:val="002060"/>
          <w:sz w:val="21"/>
          <w:szCs w:val="21"/>
        </w:rPr>
        <w:t>orencia, Asís (Basílica) y Roma.</w:t>
      </w:r>
      <w:r w:rsidRPr="007935EE">
        <w:rPr>
          <w:rFonts w:ascii="Century Gothic" w:hAnsi="Century Gothic"/>
          <w:color w:val="002060"/>
          <w:sz w:val="21"/>
          <w:szCs w:val="21"/>
        </w:rPr>
        <w:t xml:space="preserve"> </w:t>
      </w:r>
    </w:p>
    <w:p w:rsidR="007935EE" w:rsidRPr="003C6C59" w:rsidRDefault="007935EE" w:rsidP="000D2DC7">
      <w:pPr>
        <w:pStyle w:val="Sinespaciado"/>
        <w:numPr>
          <w:ilvl w:val="0"/>
          <w:numId w:val="13"/>
        </w:numPr>
        <w:rPr>
          <w:rFonts w:ascii="Century Gothic" w:hAnsi="Century Gothic"/>
          <w:color w:val="002060"/>
          <w:sz w:val="21"/>
          <w:szCs w:val="21"/>
        </w:rPr>
      </w:pPr>
      <w:r w:rsidRPr="007935EE">
        <w:rPr>
          <w:rFonts w:ascii="Century Gothic" w:hAnsi="Century Gothic"/>
          <w:color w:val="002060"/>
          <w:sz w:val="21"/>
          <w:szCs w:val="21"/>
        </w:rPr>
        <w:t xml:space="preserve">Servicio de maleteros en los hoteles (1 pieza por persona); </w:t>
      </w:r>
    </w:p>
    <w:p w:rsidR="007935EE" w:rsidRPr="003C6C59" w:rsidRDefault="007935EE" w:rsidP="000D2DC7">
      <w:pPr>
        <w:pStyle w:val="Sinespaciado"/>
        <w:numPr>
          <w:ilvl w:val="0"/>
          <w:numId w:val="13"/>
        </w:numPr>
        <w:rPr>
          <w:rFonts w:ascii="Century Gothic" w:hAnsi="Century Gothic"/>
          <w:color w:val="002060"/>
          <w:sz w:val="21"/>
          <w:szCs w:val="21"/>
        </w:rPr>
      </w:pPr>
      <w:r w:rsidRPr="007935EE">
        <w:rPr>
          <w:rFonts w:ascii="Century Gothic" w:hAnsi="Century Gothic"/>
          <w:color w:val="002060"/>
          <w:sz w:val="21"/>
          <w:szCs w:val="21"/>
        </w:rPr>
        <w:t xml:space="preserve">Entradas a museos y monumentos de acuerdo con el itinerario: Basílica de San Antonio, Catedral de Santa Maria de la Flor, Basílica de San Francisco y Basílica de San Pedro; </w:t>
      </w:r>
    </w:p>
    <w:p w:rsidR="007935EE" w:rsidRPr="002E4E90" w:rsidRDefault="007935EE" w:rsidP="000D2DC7">
      <w:pPr>
        <w:pStyle w:val="Sinespaciado"/>
        <w:numPr>
          <w:ilvl w:val="0"/>
          <w:numId w:val="13"/>
        </w:numPr>
        <w:rPr>
          <w:rFonts w:ascii="Century Gothic" w:hAnsi="Century Gothic" w:cs="Arial"/>
          <w:b/>
          <w:bCs/>
          <w:color w:val="002060"/>
          <w:sz w:val="21"/>
          <w:szCs w:val="21"/>
        </w:rPr>
      </w:pPr>
      <w:r w:rsidRPr="007935EE">
        <w:rPr>
          <w:rFonts w:ascii="Century Gothic" w:hAnsi="Century Gothic"/>
          <w:color w:val="002060"/>
          <w:sz w:val="21"/>
          <w:szCs w:val="21"/>
        </w:rPr>
        <w:t>Viaje en taxi-barco para Venecia</w:t>
      </w:r>
      <w:r>
        <w:t>.</w:t>
      </w:r>
    </w:p>
    <w:p w:rsidR="00E61644" w:rsidRDefault="00E61644" w:rsidP="002E4E90">
      <w:pPr>
        <w:pStyle w:val="Sinespaciado"/>
        <w:spacing w:line="360" w:lineRule="auto"/>
        <w:rPr>
          <w:rFonts w:ascii="Century Gothic" w:hAnsi="Century Gothic" w:cs="Arial"/>
          <w:b/>
          <w:bCs/>
          <w:color w:val="002060"/>
          <w:sz w:val="21"/>
          <w:szCs w:val="21"/>
        </w:rPr>
      </w:pPr>
    </w:p>
    <w:p w:rsidR="002E4E90" w:rsidRPr="00654F55" w:rsidRDefault="002E4E90" w:rsidP="002E4E90">
      <w:pPr>
        <w:pStyle w:val="Sinespaciado"/>
        <w:spacing w:line="360" w:lineRule="auto"/>
        <w:rPr>
          <w:rFonts w:ascii="Century Gothic" w:hAnsi="Century Gothic" w:cs="Arial"/>
          <w:b/>
          <w:bCs/>
          <w:color w:val="002060"/>
        </w:rPr>
      </w:pPr>
      <w:r w:rsidRPr="00654F55">
        <w:rPr>
          <w:rFonts w:ascii="Century Gothic" w:hAnsi="Century Gothic" w:cs="Arial"/>
          <w:b/>
          <w:bCs/>
          <w:color w:val="002060"/>
        </w:rPr>
        <w:t>ITINERARIO:</w:t>
      </w:r>
    </w:p>
    <w:p w:rsidR="00E61644" w:rsidRDefault="00E61644" w:rsidP="006B7C97">
      <w:pPr>
        <w:pStyle w:val="Sinespaciado"/>
        <w:spacing w:line="276" w:lineRule="auto"/>
        <w:rPr>
          <w:rFonts w:ascii="Century Gothic" w:hAnsi="Century Gothic" w:cs="Arial"/>
          <w:color w:val="002060"/>
          <w:sz w:val="21"/>
          <w:szCs w:val="21"/>
        </w:rPr>
      </w:pPr>
    </w:p>
    <w:p w:rsidR="003667C9"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1º (SÁBADO) MILAN</w:t>
      </w:r>
    </w:p>
    <w:p w:rsidR="00421742" w:rsidRPr="00654F55" w:rsidRDefault="00421742" w:rsidP="00276EB6">
      <w:pPr>
        <w:pStyle w:val="Sinespaciado"/>
        <w:jc w:val="both"/>
        <w:rPr>
          <w:rFonts w:ascii="Century Gothic" w:hAnsi="Century Gothic" w:cs="Arial"/>
          <w:b/>
          <w:bCs/>
          <w:color w:val="002060"/>
        </w:rPr>
      </w:pPr>
    </w:p>
    <w:p w:rsidR="00E61644" w:rsidRPr="00E720AE" w:rsidRDefault="00E720AE" w:rsidP="00276EB6">
      <w:pPr>
        <w:pStyle w:val="Sinespaciado"/>
        <w:jc w:val="both"/>
        <w:rPr>
          <w:rFonts w:ascii="Century Gothic" w:hAnsi="Century Gothic" w:cs="Arial"/>
          <w:color w:val="002060"/>
          <w:sz w:val="21"/>
          <w:szCs w:val="21"/>
        </w:rPr>
      </w:pPr>
      <w:r w:rsidRPr="00E720AE">
        <w:rPr>
          <w:rFonts w:ascii="Century Gothic" w:hAnsi="Century Gothic" w:cs="Arial"/>
          <w:color w:val="002060"/>
          <w:sz w:val="21"/>
          <w:szCs w:val="21"/>
        </w:rPr>
        <w:t>Llegada al aeropuerto de Milán, recepción y traslado al hotel. Alojamiento. Tiempo libre para los primeros contactos con la ciudad.</w:t>
      </w:r>
    </w:p>
    <w:p w:rsidR="00E720AE" w:rsidRPr="00E61644" w:rsidRDefault="00E720AE" w:rsidP="00276EB6">
      <w:pPr>
        <w:pStyle w:val="Sinespaciado"/>
        <w:jc w:val="both"/>
        <w:rPr>
          <w:rFonts w:ascii="Century Gothic" w:hAnsi="Century Gothic" w:cs="Arial"/>
          <w:color w:val="002060"/>
          <w:sz w:val="21"/>
          <w:szCs w:val="21"/>
        </w:rPr>
      </w:pPr>
    </w:p>
    <w:p w:rsidR="003667C9"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2º (DOMINGO)  MILÁN - VERONA - VENECIA (MESTRE)</w:t>
      </w:r>
    </w:p>
    <w:p w:rsidR="00421742" w:rsidRDefault="00421742" w:rsidP="00276EB6">
      <w:pPr>
        <w:pStyle w:val="Sinespaciado"/>
        <w:jc w:val="both"/>
        <w:rPr>
          <w:rFonts w:ascii="Century Gothic" w:hAnsi="Century Gothic" w:cs="Arial"/>
          <w:color w:val="002060"/>
          <w:sz w:val="21"/>
          <w:szCs w:val="21"/>
        </w:rPr>
      </w:pPr>
    </w:p>
    <w:p w:rsidR="00E61644" w:rsidRPr="00643B12"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Desayuno y salida para una visita panorámica de la ciudad destacand</w:t>
      </w:r>
      <w:r>
        <w:rPr>
          <w:rFonts w:ascii="Century Gothic" w:hAnsi="Century Gothic" w:cs="Arial"/>
          <w:color w:val="002060"/>
          <w:sz w:val="21"/>
          <w:szCs w:val="21"/>
        </w:rPr>
        <w:t xml:space="preserve">o el “Duomo”, la mayor catedral </w:t>
      </w:r>
      <w:r w:rsidRPr="00643B12">
        <w:rPr>
          <w:rFonts w:ascii="Century Gothic" w:hAnsi="Century Gothic" w:cs="Arial"/>
          <w:color w:val="002060"/>
          <w:sz w:val="21"/>
          <w:szCs w:val="21"/>
        </w:rPr>
        <w:t>gótica de Italia y la Galería Vittorio Emanuelle. Seguidamente</w:t>
      </w:r>
      <w:r>
        <w:rPr>
          <w:rFonts w:ascii="Century Gothic" w:hAnsi="Century Gothic" w:cs="Arial"/>
          <w:color w:val="002060"/>
          <w:sz w:val="21"/>
          <w:szCs w:val="21"/>
        </w:rPr>
        <w:t xml:space="preserve">, saldremos hacia Verona, donde </w:t>
      </w:r>
      <w:r w:rsidRPr="00643B12">
        <w:rPr>
          <w:rFonts w:ascii="Century Gothic" w:hAnsi="Century Gothic" w:cs="Arial"/>
          <w:color w:val="002060"/>
          <w:sz w:val="21"/>
          <w:szCs w:val="21"/>
        </w:rPr>
        <w:t>haremos un paseo a pie hasta la casa de Julieta. Tiempo libre y con</w:t>
      </w:r>
      <w:r>
        <w:rPr>
          <w:rFonts w:ascii="Century Gothic" w:hAnsi="Century Gothic" w:cs="Arial"/>
          <w:color w:val="002060"/>
          <w:sz w:val="21"/>
          <w:szCs w:val="21"/>
        </w:rPr>
        <w:t xml:space="preserve">tinuaremos para Venecia Mestre. </w:t>
      </w:r>
      <w:r w:rsidRPr="00643B12">
        <w:rPr>
          <w:rFonts w:ascii="Century Gothic" w:hAnsi="Century Gothic" w:cs="Arial"/>
          <w:color w:val="002060"/>
          <w:sz w:val="21"/>
          <w:szCs w:val="21"/>
        </w:rPr>
        <w:t>Alojamiento.</w:t>
      </w:r>
    </w:p>
    <w:p w:rsidR="00643B12" w:rsidRPr="00654F55" w:rsidRDefault="00643B12" w:rsidP="00276EB6">
      <w:pPr>
        <w:pStyle w:val="Sinespaciado"/>
        <w:jc w:val="both"/>
        <w:rPr>
          <w:rFonts w:ascii="Century Gothic" w:hAnsi="Century Gothic" w:cs="Arial"/>
          <w:b/>
          <w:bCs/>
          <w:color w:val="002060"/>
        </w:rPr>
      </w:pPr>
    </w:p>
    <w:p w:rsidR="00E61644"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3º (LUNES) VENECIA- PADUA - FLORENCIA</w:t>
      </w:r>
    </w:p>
    <w:p w:rsidR="00421742" w:rsidRDefault="00421742" w:rsidP="00276EB6">
      <w:pPr>
        <w:pStyle w:val="Sinespaciado"/>
        <w:jc w:val="both"/>
        <w:rPr>
          <w:rFonts w:ascii="Century Gothic" w:hAnsi="Century Gothic" w:cs="Arial"/>
          <w:color w:val="002060"/>
          <w:sz w:val="21"/>
          <w:szCs w:val="21"/>
        </w:rPr>
      </w:pPr>
    </w:p>
    <w:p w:rsidR="00E61644" w:rsidRPr="00643B12"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 xml:space="preserve">Desayuno buffet. Trasporte a la Plaza de San Marcos, corazón de Venecia. Después de una descripción por nuestro guía Abreu, tendremos tiempo libre para conocer mejor la Basílica, la Torre del Reloj, el Campanilo, el Palacio Ducal y el Puente de los Suspiros. Posibilidad de hacer un romántico paseo en góndola por los canales de Venecia. Al inicio de la tarde saldremos hacia </w:t>
      </w:r>
      <w:r w:rsidRPr="00643B12">
        <w:rPr>
          <w:rFonts w:ascii="Century Gothic" w:hAnsi="Century Gothic" w:cs="Arial"/>
          <w:color w:val="002060"/>
          <w:sz w:val="21"/>
          <w:szCs w:val="21"/>
        </w:rPr>
        <w:lastRenderedPageBreak/>
        <w:t>Padua, donde haremos la visita de la Basílica de San Antonio. Continuación hacía Florencia. Alojamiento.</w:t>
      </w:r>
    </w:p>
    <w:p w:rsidR="00643B12" w:rsidRDefault="00643B12" w:rsidP="00276EB6">
      <w:pPr>
        <w:pStyle w:val="Sinespaciado"/>
        <w:jc w:val="both"/>
        <w:rPr>
          <w:rFonts w:ascii="Century Gothic" w:hAnsi="Century Gothic" w:cs="Arial"/>
          <w:color w:val="002060"/>
          <w:sz w:val="21"/>
          <w:szCs w:val="21"/>
        </w:rPr>
      </w:pPr>
    </w:p>
    <w:p w:rsidR="00E61644"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 xml:space="preserve">DÍA 4º (MARTES) FLORENCIA -PISA -FLORENCIA  </w:t>
      </w:r>
    </w:p>
    <w:p w:rsidR="00421742" w:rsidRDefault="00421742" w:rsidP="00276EB6">
      <w:pPr>
        <w:pStyle w:val="Sinespaciado"/>
        <w:jc w:val="both"/>
        <w:rPr>
          <w:rFonts w:ascii="Century Gothic" w:hAnsi="Century Gothic" w:cs="Arial"/>
          <w:color w:val="002060"/>
          <w:sz w:val="21"/>
          <w:szCs w:val="21"/>
        </w:rPr>
      </w:pPr>
    </w:p>
    <w:p w:rsidR="009C13C2" w:rsidRPr="00643B12"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Tras el desayuno, saldremos hacia Pisa, ciudad de Galileo Galilei, conocida por su “Campo de Miracoli”, compuesto por la Catedral, el Baptisterio, el Campo Santo y la famosa Torre Inclinada. Tiempo libre y regreso a Florencia. Por la tarde, visita guiada a pie de esta ciudad, cruzando históricos edificios como: Iglesia de Santa Cruz – Panteón de las Glorias Italianas, Catedral de Santa María de la Flor (entrada), la famosa Puerta del Paraíso, el Baptisterio, la Piazza della Signoria, con sus estatuas y la Fuente de Neptuno, el Puente Vecchio sobre el río Arno y, por fin, el típico Mercado de la Paja. Alojamiento.</w:t>
      </w:r>
    </w:p>
    <w:p w:rsidR="00643B12" w:rsidRPr="00E61644" w:rsidRDefault="00643B12" w:rsidP="00276EB6">
      <w:pPr>
        <w:pStyle w:val="Sinespaciado"/>
        <w:jc w:val="both"/>
        <w:rPr>
          <w:rFonts w:ascii="Century Gothic" w:hAnsi="Century Gothic" w:cs="Arial"/>
          <w:b/>
          <w:bCs/>
          <w:color w:val="002060"/>
          <w:sz w:val="21"/>
          <w:szCs w:val="21"/>
        </w:rPr>
      </w:pPr>
    </w:p>
    <w:p w:rsidR="00643B12"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5º (MIÉRCOLES) FLORENCIA - ASÍS - ROMA</w:t>
      </w:r>
    </w:p>
    <w:p w:rsidR="00421742" w:rsidRDefault="00421742" w:rsidP="00276EB6">
      <w:pPr>
        <w:pStyle w:val="Sinespaciado"/>
        <w:jc w:val="both"/>
        <w:rPr>
          <w:rFonts w:ascii="Century Gothic" w:hAnsi="Century Gothic" w:cs="Arial"/>
          <w:color w:val="002060"/>
          <w:sz w:val="21"/>
          <w:szCs w:val="21"/>
        </w:rPr>
      </w:pPr>
    </w:p>
    <w:p w:rsidR="003667C9" w:rsidRPr="00643B12"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Desayuno buffet y salida hacia Asís, ciudad de San Francisco. Visita a la Basílica, donde se encuentra la tumba del Santo, fundador de la Orden Franciscana. Tiempo libre para comer y continuación de nuestro viaje rumbo a Roma. Alojamiento. Esta noche podrá participar en un paseo para conocer las famosas plazas y fuentes, con especial destaque para la Fuente de Trevi, el Panteón y la Piazza Navona (opcional).</w:t>
      </w:r>
    </w:p>
    <w:p w:rsidR="00643B12" w:rsidRPr="00E61644" w:rsidRDefault="00643B12" w:rsidP="00276EB6">
      <w:pPr>
        <w:pStyle w:val="Sinespaciado"/>
        <w:jc w:val="both"/>
        <w:rPr>
          <w:rFonts w:ascii="Century Gothic" w:hAnsi="Century Gothic" w:cs="Arial"/>
          <w:b/>
          <w:bCs/>
          <w:color w:val="002060"/>
          <w:sz w:val="21"/>
          <w:szCs w:val="21"/>
        </w:rPr>
      </w:pPr>
    </w:p>
    <w:p w:rsidR="00E61644"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6º (JUEVES) ROMA</w:t>
      </w:r>
    </w:p>
    <w:p w:rsidR="00421742" w:rsidRDefault="00421742" w:rsidP="00276EB6">
      <w:pPr>
        <w:pStyle w:val="Sinespaciado"/>
        <w:jc w:val="both"/>
        <w:rPr>
          <w:rFonts w:ascii="Century Gothic" w:hAnsi="Century Gothic" w:cs="Arial"/>
          <w:color w:val="002060"/>
          <w:sz w:val="21"/>
          <w:szCs w:val="21"/>
        </w:rPr>
      </w:pPr>
    </w:p>
    <w:p w:rsidR="003667C9"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Desayuno. Sugerimos una visita opcional a los Museos del Vaticano y Capilla Sixtina. Seguidamente iniciaremos la visita a la “Ciudad Eterna”, destacando el Arco del Triunfo de Constantino, los Fórums Romanos, la Colina del Palatino, la Plaza y Basílica de San Pedro en el Vaticano, donde se podrá admirar la famosa "Pietá", bellísima escultura de Michel Ángelo. Posibilidad de participar de una cena típica romana con música italiana (opcional).</w:t>
      </w:r>
    </w:p>
    <w:p w:rsidR="00643B12" w:rsidRPr="00643B12" w:rsidRDefault="00643B12" w:rsidP="00276EB6">
      <w:pPr>
        <w:pStyle w:val="Sinespaciado"/>
        <w:jc w:val="both"/>
        <w:rPr>
          <w:rFonts w:ascii="Century Gothic" w:hAnsi="Century Gothic" w:cs="Arial"/>
          <w:color w:val="002060"/>
          <w:sz w:val="21"/>
          <w:szCs w:val="21"/>
        </w:rPr>
      </w:pPr>
    </w:p>
    <w:p w:rsidR="00643B12"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7º (VIERNES) ROMA</w:t>
      </w:r>
    </w:p>
    <w:p w:rsidR="00421742" w:rsidRDefault="00421742" w:rsidP="00276EB6">
      <w:pPr>
        <w:pStyle w:val="Sinespaciado"/>
        <w:jc w:val="both"/>
        <w:rPr>
          <w:rFonts w:ascii="Century Gothic" w:hAnsi="Century Gothic" w:cs="Arial"/>
          <w:b/>
          <w:bCs/>
          <w:color w:val="002060"/>
          <w:sz w:val="21"/>
          <w:szCs w:val="21"/>
        </w:rPr>
      </w:pPr>
    </w:p>
    <w:p w:rsidR="00E61644" w:rsidRPr="00643B12" w:rsidRDefault="00643B12" w:rsidP="00276EB6">
      <w:pPr>
        <w:pStyle w:val="Sinespaciado"/>
        <w:jc w:val="both"/>
        <w:rPr>
          <w:rFonts w:ascii="Century Gothic" w:hAnsi="Century Gothic" w:cs="Arial"/>
          <w:color w:val="002060"/>
          <w:sz w:val="21"/>
          <w:szCs w:val="21"/>
        </w:rPr>
      </w:pPr>
      <w:r w:rsidRPr="00643B12">
        <w:rPr>
          <w:rFonts w:ascii="Century Gothic" w:hAnsi="Century Gothic" w:cs="Arial"/>
          <w:color w:val="002060"/>
          <w:sz w:val="21"/>
          <w:szCs w:val="21"/>
        </w:rPr>
        <w:t>Desayuno buffet. Día libre para disfrutar de la ciudad. Sugerimos un paseo opcional a Tivoli y Villa d’Este</w:t>
      </w:r>
    </w:p>
    <w:p w:rsidR="00643B12" w:rsidRPr="00E61644" w:rsidRDefault="00643B12" w:rsidP="00276EB6">
      <w:pPr>
        <w:pStyle w:val="Sinespaciado"/>
        <w:jc w:val="both"/>
        <w:rPr>
          <w:rFonts w:ascii="Century Gothic" w:hAnsi="Century Gothic" w:cs="Arial"/>
          <w:b/>
          <w:bCs/>
          <w:color w:val="002060"/>
          <w:sz w:val="21"/>
          <w:szCs w:val="21"/>
        </w:rPr>
      </w:pPr>
    </w:p>
    <w:p w:rsidR="00643B12" w:rsidRPr="00654F55" w:rsidRDefault="009748FF" w:rsidP="00276EB6">
      <w:pPr>
        <w:pStyle w:val="Sinespaciado"/>
        <w:jc w:val="both"/>
        <w:rPr>
          <w:rFonts w:ascii="Century Gothic" w:hAnsi="Century Gothic" w:cs="Arial"/>
          <w:b/>
          <w:bCs/>
          <w:color w:val="002060"/>
        </w:rPr>
      </w:pPr>
      <w:r w:rsidRPr="00654F55">
        <w:rPr>
          <w:rFonts w:ascii="Century Gothic" w:hAnsi="Century Gothic" w:cs="Arial"/>
          <w:b/>
          <w:bCs/>
          <w:color w:val="002060"/>
        </w:rPr>
        <w:t>DÍA 8º (SÁBADO) SALIDA DE ROMA</w:t>
      </w:r>
    </w:p>
    <w:p w:rsidR="00421742" w:rsidRDefault="00421742" w:rsidP="00276EB6">
      <w:pPr>
        <w:pStyle w:val="Sinespaciado"/>
        <w:jc w:val="both"/>
        <w:rPr>
          <w:rFonts w:ascii="Century Gothic" w:hAnsi="Century Gothic" w:cs="Arial"/>
          <w:color w:val="002060"/>
          <w:sz w:val="21"/>
          <w:szCs w:val="21"/>
        </w:rPr>
      </w:pPr>
    </w:p>
    <w:p w:rsidR="003667C9" w:rsidRDefault="00643B12" w:rsidP="00276EB6">
      <w:pPr>
        <w:pStyle w:val="Sinespaciado"/>
        <w:jc w:val="both"/>
      </w:pPr>
      <w:r w:rsidRPr="00643B12">
        <w:rPr>
          <w:rFonts w:ascii="Century Gothic" w:hAnsi="Century Gothic" w:cs="Arial"/>
          <w:color w:val="002060"/>
          <w:sz w:val="21"/>
          <w:szCs w:val="21"/>
        </w:rPr>
        <w:t>Terminaremos nuestro circuito desayunando en el hotel. En hora previamente determinada, traslado al aeropuerto para formalidades de embarque. Regreso a su país. Fin del viaje</w:t>
      </w:r>
      <w:r>
        <w:t>.</w:t>
      </w:r>
    </w:p>
    <w:p w:rsidR="00643B12" w:rsidRDefault="00643B12" w:rsidP="00EA4F83">
      <w:pPr>
        <w:pStyle w:val="Sinespaciado"/>
        <w:spacing w:line="276" w:lineRule="auto"/>
        <w:jc w:val="both"/>
        <w:rPr>
          <w:rFonts w:ascii="Century Gothic" w:hAnsi="Century Gothic" w:cs="Arial"/>
          <w:color w:val="002060"/>
          <w:sz w:val="21"/>
          <w:szCs w:val="21"/>
        </w:rPr>
      </w:pPr>
    </w:p>
    <w:p w:rsidR="00421742" w:rsidRDefault="00421742" w:rsidP="00421742">
      <w:pPr>
        <w:pStyle w:val="Sinespaciado"/>
        <w:spacing w:line="276" w:lineRule="auto"/>
        <w:rPr>
          <w:rFonts w:ascii="Century Gothic" w:hAnsi="Century Gothic" w:cs="Arial"/>
          <w:b/>
          <w:color w:val="002060"/>
          <w:sz w:val="24"/>
          <w:szCs w:val="21"/>
        </w:rPr>
      </w:pPr>
      <w:r>
        <w:rPr>
          <w:rFonts w:ascii="Century Gothic" w:hAnsi="Century Gothic" w:cs="Arial"/>
          <w:b/>
          <w:color w:val="002060"/>
          <w:sz w:val="24"/>
          <w:szCs w:val="21"/>
        </w:rPr>
        <w:t>FECHAS DE SALIDA:</w:t>
      </w:r>
    </w:p>
    <w:p w:rsidR="00B64EDC" w:rsidRDefault="00B64EDC" w:rsidP="00421742">
      <w:pPr>
        <w:pStyle w:val="Sinespaciado"/>
        <w:spacing w:line="276" w:lineRule="auto"/>
        <w:rPr>
          <w:rFonts w:ascii="Century Gothic" w:hAnsi="Century Gothic" w:cs="Arial"/>
          <w:b/>
          <w:color w:val="002060"/>
          <w:sz w:val="24"/>
          <w:szCs w:val="21"/>
        </w:rPr>
      </w:pPr>
    </w:p>
    <w:p w:rsidR="00B64EDC" w:rsidRDefault="00B64EDC" w:rsidP="00421742">
      <w:pPr>
        <w:pStyle w:val="Sinespaciado"/>
        <w:spacing w:line="276" w:lineRule="auto"/>
        <w:rPr>
          <w:rFonts w:ascii="Century Gothic" w:hAnsi="Century Gothic" w:cs="Arial"/>
          <w:b/>
          <w:color w:val="FF0000"/>
          <w:sz w:val="21"/>
          <w:szCs w:val="21"/>
        </w:rPr>
      </w:pPr>
      <w:bookmarkStart w:id="1" w:name="OLE_LINK13"/>
      <w:bookmarkStart w:id="2" w:name="OLE_LINK14"/>
      <w:bookmarkStart w:id="3" w:name="OLE_LINK15"/>
      <w:r>
        <w:rPr>
          <w:rFonts w:ascii="Century Gothic" w:hAnsi="Century Gothic" w:cs="Arial"/>
          <w:b/>
          <w:sz w:val="21"/>
          <w:szCs w:val="21"/>
        </w:rPr>
        <w:t>*</w:t>
      </w:r>
      <w:r w:rsidRPr="00947FB4">
        <w:rPr>
          <w:rFonts w:ascii="Century Gothic" w:hAnsi="Century Gothic" w:cs="Arial"/>
          <w:b/>
          <w:sz w:val="21"/>
          <w:szCs w:val="21"/>
        </w:rPr>
        <w:t>SENTIDO MILÁN / ROMA</w:t>
      </w:r>
      <w:bookmarkEnd w:id="1"/>
      <w:bookmarkEnd w:id="2"/>
      <w:bookmarkEnd w:id="3"/>
    </w:p>
    <w:p w:rsidR="00B64EDC" w:rsidRDefault="00B64EDC" w:rsidP="00421742">
      <w:pPr>
        <w:pStyle w:val="Sinespaciado"/>
        <w:spacing w:line="276" w:lineRule="auto"/>
        <w:rPr>
          <w:rFonts w:ascii="Century Gothic" w:hAnsi="Century Gothic" w:cs="Arial"/>
          <w:b/>
          <w:color w:val="002060"/>
          <w:sz w:val="24"/>
          <w:szCs w:val="21"/>
        </w:rPr>
      </w:pPr>
      <w:r>
        <w:rPr>
          <w:rFonts w:ascii="Century Gothic" w:hAnsi="Century Gothic" w:cs="Arial"/>
          <w:b/>
          <w:color w:val="00B0F0"/>
          <w:sz w:val="21"/>
          <w:szCs w:val="21"/>
        </w:rPr>
        <w:t>*SENTIDO ROMA / MILAN</w:t>
      </w:r>
      <w:r>
        <w:rPr>
          <w:rFonts w:ascii="Century Gothic" w:hAnsi="Century Gothic" w:cs="Arial"/>
          <w:b/>
          <w:color w:val="FF0000"/>
          <w:sz w:val="21"/>
          <w:szCs w:val="21"/>
        </w:rPr>
        <w:t xml:space="preserve">     </w:t>
      </w:r>
    </w:p>
    <w:p w:rsidR="00421742" w:rsidRDefault="00421742" w:rsidP="00421742">
      <w:pPr>
        <w:pStyle w:val="Sinespaciado"/>
        <w:spacing w:line="276" w:lineRule="auto"/>
        <w:rPr>
          <w:rFonts w:ascii="Century Gothic" w:hAnsi="Century Gothic" w:cs="Arial"/>
          <w:b/>
          <w:color w:val="002060"/>
          <w:sz w:val="21"/>
          <w:szCs w:val="21"/>
        </w:rPr>
      </w:pPr>
    </w:p>
    <w:tbl>
      <w:tblPr>
        <w:tblStyle w:val="Tablaconcuadrcula"/>
        <w:tblW w:w="0" w:type="auto"/>
        <w:tblLook w:val="04A0" w:firstRow="1" w:lastRow="0" w:firstColumn="1" w:lastColumn="0" w:noHBand="0" w:noVBand="1"/>
      </w:tblPr>
      <w:tblGrid>
        <w:gridCol w:w="3184"/>
      </w:tblGrid>
      <w:tr w:rsidR="00421742" w:rsidTr="00E15BCE">
        <w:trPr>
          <w:trHeight w:val="278"/>
        </w:trPr>
        <w:tc>
          <w:tcPr>
            <w:tcW w:w="3184" w:type="dxa"/>
            <w:tcBorders>
              <w:top w:val="single" w:sz="4" w:space="0" w:color="auto"/>
              <w:left w:val="single" w:sz="4" w:space="0" w:color="auto"/>
              <w:bottom w:val="single" w:sz="4" w:space="0" w:color="auto"/>
              <w:right w:val="single" w:sz="4" w:space="0" w:color="auto"/>
            </w:tcBorders>
            <w:hideMark/>
          </w:tcPr>
          <w:p w:rsidR="00421742" w:rsidRDefault="00421742" w:rsidP="00E15BC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SALIDAS 2018</w:t>
            </w:r>
          </w:p>
        </w:tc>
      </w:tr>
      <w:tr w:rsidR="00421742" w:rsidTr="00E15BCE">
        <w:trPr>
          <w:trHeight w:val="279"/>
        </w:trPr>
        <w:tc>
          <w:tcPr>
            <w:tcW w:w="3184" w:type="dxa"/>
            <w:tcBorders>
              <w:top w:val="single" w:sz="4" w:space="0" w:color="auto"/>
              <w:left w:val="single" w:sz="4" w:space="0" w:color="auto"/>
              <w:bottom w:val="single" w:sz="4" w:space="0" w:color="auto"/>
              <w:right w:val="single" w:sz="4" w:space="0" w:color="auto"/>
            </w:tcBorders>
            <w:hideMark/>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MAY: </w:t>
            </w:r>
            <w:r w:rsidR="00FC27F5">
              <w:rPr>
                <w:rFonts w:ascii="Century Gothic" w:hAnsi="Century Gothic" w:cs="Arial"/>
                <w:b/>
                <w:color w:val="002060"/>
                <w:sz w:val="21"/>
                <w:szCs w:val="21"/>
              </w:rPr>
              <w:t xml:space="preserve"> </w:t>
            </w:r>
            <w:r>
              <w:rPr>
                <w:rFonts w:ascii="Century Gothic" w:hAnsi="Century Gothic" w:cs="Arial"/>
                <w:b/>
                <w:sz w:val="21"/>
                <w:szCs w:val="21"/>
              </w:rPr>
              <w:t xml:space="preserve">12,  </w:t>
            </w:r>
            <w:r w:rsidRPr="00421742">
              <w:rPr>
                <w:rFonts w:ascii="Century Gothic" w:hAnsi="Century Gothic" w:cs="Arial"/>
                <w:b/>
                <w:color w:val="00B0F0"/>
                <w:sz w:val="21"/>
                <w:szCs w:val="21"/>
              </w:rPr>
              <w:t>20</w:t>
            </w:r>
          </w:p>
        </w:tc>
      </w:tr>
      <w:tr w:rsidR="00421742" w:rsidTr="00E15BCE">
        <w:trPr>
          <w:trHeight w:val="264"/>
        </w:trPr>
        <w:tc>
          <w:tcPr>
            <w:tcW w:w="3184" w:type="dxa"/>
            <w:tcBorders>
              <w:top w:val="single" w:sz="4" w:space="0" w:color="auto"/>
              <w:left w:val="single" w:sz="4" w:space="0" w:color="auto"/>
              <w:bottom w:val="single" w:sz="4" w:space="0" w:color="auto"/>
              <w:right w:val="single" w:sz="4" w:space="0" w:color="auto"/>
            </w:tcBorders>
            <w:hideMark/>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JUN:</w:t>
            </w:r>
            <w:r w:rsidR="00FC27F5">
              <w:rPr>
                <w:rFonts w:ascii="Century Gothic" w:hAnsi="Century Gothic" w:cs="Arial"/>
                <w:b/>
                <w:color w:val="002060"/>
                <w:sz w:val="21"/>
                <w:szCs w:val="21"/>
              </w:rPr>
              <w:t xml:space="preserve">   </w:t>
            </w:r>
            <w:r>
              <w:rPr>
                <w:rFonts w:ascii="Century Gothic" w:hAnsi="Century Gothic" w:cs="Arial"/>
                <w:b/>
                <w:color w:val="002060"/>
                <w:sz w:val="21"/>
                <w:szCs w:val="21"/>
              </w:rPr>
              <w:t xml:space="preserve"> </w:t>
            </w:r>
            <w:r>
              <w:rPr>
                <w:rFonts w:ascii="Century Gothic" w:hAnsi="Century Gothic" w:cs="Arial"/>
                <w:b/>
                <w:sz w:val="21"/>
                <w:szCs w:val="21"/>
              </w:rPr>
              <w:t>09</w:t>
            </w:r>
          </w:p>
        </w:tc>
      </w:tr>
      <w:tr w:rsidR="00421742" w:rsidTr="00E15BCE">
        <w:trPr>
          <w:trHeight w:val="264"/>
        </w:trPr>
        <w:tc>
          <w:tcPr>
            <w:tcW w:w="3184" w:type="dxa"/>
            <w:tcBorders>
              <w:top w:val="single" w:sz="4" w:space="0" w:color="auto"/>
              <w:left w:val="single" w:sz="4" w:space="0" w:color="auto"/>
              <w:bottom w:val="single" w:sz="4" w:space="0" w:color="auto"/>
              <w:right w:val="single" w:sz="4" w:space="0" w:color="auto"/>
            </w:tcBorders>
            <w:hideMark/>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JUL: </w:t>
            </w:r>
            <w:r w:rsidR="00FC27F5">
              <w:rPr>
                <w:rFonts w:ascii="Century Gothic" w:hAnsi="Century Gothic" w:cs="Arial"/>
                <w:b/>
                <w:color w:val="002060"/>
                <w:sz w:val="21"/>
                <w:szCs w:val="21"/>
              </w:rPr>
              <w:t xml:space="preserve">    </w:t>
            </w:r>
            <w:r>
              <w:rPr>
                <w:rFonts w:ascii="Century Gothic" w:hAnsi="Century Gothic" w:cs="Arial"/>
                <w:b/>
                <w:sz w:val="21"/>
                <w:szCs w:val="21"/>
              </w:rPr>
              <w:t>21,</w:t>
            </w:r>
            <w:r w:rsidRPr="00094980">
              <w:rPr>
                <w:rFonts w:ascii="Century Gothic" w:hAnsi="Century Gothic" w:cs="Arial"/>
                <w:b/>
                <w:color w:val="00B0F0"/>
                <w:sz w:val="21"/>
                <w:szCs w:val="21"/>
              </w:rPr>
              <w:t xml:space="preserve"> </w:t>
            </w:r>
            <w:r w:rsidR="00FC27F5">
              <w:rPr>
                <w:rFonts w:ascii="Century Gothic" w:hAnsi="Century Gothic" w:cs="Arial"/>
                <w:b/>
                <w:color w:val="00B0F0"/>
                <w:sz w:val="21"/>
                <w:szCs w:val="21"/>
              </w:rPr>
              <w:t xml:space="preserve"> </w:t>
            </w:r>
            <w:r w:rsidRPr="00094980">
              <w:rPr>
                <w:rFonts w:ascii="Century Gothic" w:hAnsi="Century Gothic" w:cs="Arial"/>
                <w:b/>
                <w:color w:val="00B0F0"/>
                <w:sz w:val="21"/>
                <w:szCs w:val="21"/>
              </w:rPr>
              <w:t>01,</w:t>
            </w:r>
            <w:r w:rsidR="00FC27F5">
              <w:rPr>
                <w:rFonts w:ascii="Century Gothic" w:hAnsi="Century Gothic" w:cs="Arial"/>
                <w:b/>
                <w:color w:val="00B0F0"/>
                <w:sz w:val="21"/>
                <w:szCs w:val="21"/>
              </w:rPr>
              <w:t xml:space="preserve"> </w:t>
            </w:r>
            <w:r w:rsidRPr="00094980">
              <w:rPr>
                <w:rFonts w:ascii="Century Gothic" w:hAnsi="Century Gothic" w:cs="Arial"/>
                <w:b/>
                <w:color w:val="00B0F0"/>
                <w:sz w:val="21"/>
                <w:szCs w:val="21"/>
              </w:rPr>
              <w:t xml:space="preserve"> 29</w:t>
            </w:r>
          </w:p>
        </w:tc>
      </w:tr>
      <w:tr w:rsidR="00421742" w:rsidTr="00E15BCE">
        <w:trPr>
          <w:trHeight w:val="264"/>
        </w:trPr>
        <w:tc>
          <w:tcPr>
            <w:tcW w:w="3184" w:type="dxa"/>
            <w:tcBorders>
              <w:top w:val="single" w:sz="4" w:space="0" w:color="auto"/>
              <w:left w:val="single" w:sz="4" w:space="0" w:color="auto"/>
              <w:bottom w:val="single" w:sz="4" w:space="0" w:color="auto"/>
              <w:right w:val="single" w:sz="4" w:space="0" w:color="auto"/>
            </w:tcBorders>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AGO: </w:t>
            </w:r>
            <w:r>
              <w:rPr>
                <w:rFonts w:ascii="Century Gothic" w:hAnsi="Century Gothic" w:cs="Arial"/>
                <w:b/>
                <w:color w:val="000000" w:themeColor="text1"/>
                <w:sz w:val="21"/>
                <w:szCs w:val="21"/>
              </w:rPr>
              <w:t>18,</w:t>
            </w:r>
            <w:r w:rsidRPr="00094980">
              <w:rPr>
                <w:rFonts w:ascii="Century Gothic" w:hAnsi="Century Gothic" w:cs="Arial"/>
                <w:b/>
                <w:color w:val="00B0F0"/>
                <w:sz w:val="21"/>
                <w:szCs w:val="21"/>
              </w:rPr>
              <w:t xml:space="preserve"> </w:t>
            </w:r>
            <w:r w:rsidR="00FC27F5">
              <w:rPr>
                <w:rFonts w:ascii="Century Gothic" w:hAnsi="Century Gothic" w:cs="Arial"/>
                <w:b/>
                <w:color w:val="00B0F0"/>
                <w:sz w:val="21"/>
                <w:szCs w:val="21"/>
              </w:rPr>
              <w:t xml:space="preserve"> </w:t>
            </w:r>
            <w:r w:rsidRPr="00094980">
              <w:rPr>
                <w:rFonts w:ascii="Century Gothic" w:hAnsi="Century Gothic" w:cs="Arial"/>
                <w:b/>
                <w:color w:val="00B0F0"/>
                <w:sz w:val="21"/>
                <w:szCs w:val="21"/>
              </w:rPr>
              <w:t>26</w:t>
            </w:r>
          </w:p>
        </w:tc>
      </w:tr>
      <w:tr w:rsidR="00421742" w:rsidTr="00E15BCE">
        <w:trPr>
          <w:trHeight w:val="264"/>
        </w:trPr>
        <w:tc>
          <w:tcPr>
            <w:tcW w:w="3184" w:type="dxa"/>
            <w:tcBorders>
              <w:top w:val="single" w:sz="4" w:space="0" w:color="auto"/>
              <w:left w:val="single" w:sz="4" w:space="0" w:color="auto"/>
              <w:bottom w:val="single" w:sz="4" w:space="0" w:color="auto"/>
              <w:right w:val="single" w:sz="4" w:space="0" w:color="auto"/>
            </w:tcBorders>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SEP: </w:t>
            </w:r>
            <w:r w:rsidR="00FC27F5">
              <w:rPr>
                <w:rFonts w:ascii="Century Gothic" w:hAnsi="Century Gothic" w:cs="Arial"/>
                <w:b/>
                <w:color w:val="002060"/>
                <w:sz w:val="21"/>
                <w:szCs w:val="21"/>
              </w:rPr>
              <w:t xml:space="preserve">   </w:t>
            </w:r>
            <w:r w:rsidRPr="00421742">
              <w:rPr>
                <w:rFonts w:ascii="Century Gothic" w:hAnsi="Century Gothic" w:cs="Arial"/>
                <w:b/>
                <w:color w:val="000000" w:themeColor="text1"/>
                <w:sz w:val="21"/>
                <w:szCs w:val="21"/>
              </w:rPr>
              <w:t>15</w:t>
            </w:r>
            <w:r>
              <w:rPr>
                <w:rFonts w:ascii="Century Gothic" w:hAnsi="Century Gothic" w:cs="Arial"/>
                <w:b/>
                <w:color w:val="002060"/>
                <w:sz w:val="21"/>
                <w:szCs w:val="21"/>
              </w:rPr>
              <w:t>,</w:t>
            </w:r>
            <w:r w:rsidRPr="00094980">
              <w:rPr>
                <w:rFonts w:ascii="Century Gothic" w:hAnsi="Century Gothic" w:cs="Arial"/>
                <w:b/>
                <w:color w:val="00B0F0"/>
                <w:sz w:val="21"/>
                <w:szCs w:val="21"/>
              </w:rPr>
              <w:t xml:space="preserve"> </w:t>
            </w:r>
            <w:r w:rsidR="00FC27F5">
              <w:rPr>
                <w:rFonts w:ascii="Century Gothic" w:hAnsi="Century Gothic" w:cs="Arial"/>
                <w:b/>
                <w:color w:val="00B0F0"/>
                <w:sz w:val="21"/>
                <w:szCs w:val="21"/>
              </w:rPr>
              <w:t xml:space="preserve"> </w:t>
            </w:r>
            <w:r w:rsidRPr="00094980">
              <w:rPr>
                <w:rFonts w:ascii="Century Gothic" w:hAnsi="Century Gothic" w:cs="Arial"/>
                <w:b/>
                <w:color w:val="00B0F0"/>
                <w:sz w:val="21"/>
                <w:szCs w:val="21"/>
              </w:rPr>
              <w:t>23</w:t>
            </w:r>
          </w:p>
        </w:tc>
      </w:tr>
      <w:tr w:rsidR="00421742" w:rsidTr="00E15BCE">
        <w:trPr>
          <w:trHeight w:val="264"/>
        </w:trPr>
        <w:tc>
          <w:tcPr>
            <w:tcW w:w="3184" w:type="dxa"/>
            <w:tcBorders>
              <w:top w:val="single" w:sz="4" w:space="0" w:color="auto"/>
              <w:left w:val="single" w:sz="4" w:space="0" w:color="auto"/>
              <w:bottom w:val="single" w:sz="4" w:space="0" w:color="auto"/>
              <w:right w:val="single" w:sz="4" w:space="0" w:color="auto"/>
            </w:tcBorders>
          </w:tcPr>
          <w:p w:rsidR="00421742" w:rsidRDefault="00421742" w:rsidP="00421742">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OCT:  </w:t>
            </w:r>
            <w:r w:rsidRPr="00421742">
              <w:rPr>
                <w:rFonts w:ascii="Century Gothic" w:hAnsi="Century Gothic" w:cs="Arial"/>
                <w:b/>
                <w:color w:val="000000" w:themeColor="text1"/>
                <w:sz w:val="21"/>
                <w:szCs w:val="21"/>
              </w:rPr>
              <w:t>13</w:t>
            </w:r>
          </w:p>
        </w:tc>
      </w:tr>
    </w:tbl>
    <w:p w:rsidR="00421742" w:rsidRDefault="00421742" w:rsidP="006B7C97">
      <w:pPr>
        <w:pStyle w:val="Sinespaciado"/>
        <w:spacing w:line="276" w:lineRule="auto"/>
        <w:rPr>
          <w:rFonts w:ascii="Century Gothic" w:hAnsi="Century Gothic" w:cs="Arial"/>
          <w:b/>
          <w:color w:val="002060"/>
          <w:szCs w:val="21"/>
        </w:rPr>
      </w:pPr>
    </w:p>
    <w:p w:rsidR="00094980" w:rsidRDefault="00094980" w:rsidP="00094980">
      <w:pPr>
        <w:pStyle w:val="Sinespaciado"/>
        <w:spacing w:line="276" w:lineRule="auto"/>
        <w:rPr>
          <w:rFonts w:ascii="Century Gothic" w:hAnsi="Century Gothic" w:cs="Arial"/>
          <w:color w:val="002060"/>
          <w:sz w:val="21"/>
          <w:szCs w:val="21"/>
        </w:rPr>
      </w:pPr>
    </w:p>
    <w:p w:rsidR="00B13331" w:rsidRPr="00B64EDC" w:rsidRDefault="002875E6" w:rsidP="00C45C89">
      <w:pPr>
        <w:tabs>
          <w:tab w:val="left" w:pos="1741"/>
        </w:tabs>
        <w:rPr>
          <w:rFonts w:ascii="Century Gothic" w:hAnsi="Century Gothic"/>
          <w:color w:val="002060"/>
          <w:sz w:val="40"/>
          <w:szCs w:val="40"/>
        </w:rPr>
      </w:pPr>
      <w:r w:rsidRPr="00B64EDC">
        <w:rPr>
          <w:rFonts w:ascii="Century Gothic" w:hAnsi="Century Gothic"/>
          <w:color w:val="002060"/>
          <w:sz w:val="40"/>
          <w:szCs w:val="40"/>
        </w:rPr>
        <w:lastRenderedPageBreak/>
        <w:t>LAND TOUR</w:t>
      </w:r>
    </w:p>
    <w:p w:rsidR="00B13331" w:rsidRPr="00DB710B" w:rsidRDefault="00B13331" w:rsidP="006B7C97">
      <w:pPr>
        <w:pStyle w:val="Sinespaciado"/>
        <w:spacing w:line="276" w:lineRule="auto"/>
        <w:rPr>
          <w:rFonts w:ascii="Century Gothic" w:hAnsi="Century Gothic" w:cs="Arial"/>
          <w:color w:val="002060"/>
          <w:sz w:val="21"/>
          <w:szCs w:val="21"/>
        </w:rPr>
      </w:pPr>
    </w:p>
    <w:p w:rsidR="00321AC4" w:rsidRPr="00DB710B" w:rsidRDefault="00321AC4" w:rsidP="00321AC4">
      <w:pPr>
        <w:pStyle w:val="Sinespaciado"/>
        <w:spacing w:line="276" w:lineRule="auto"/>
        <w:jc w:val="center"/>
        <w:rPr>
          <w:rFonts w:ascii="Century Gothic" w:hAnsi="Century Gothic" w:cs="Arial"/>
          <w:b/>
          <w:color w:val="002060"/>
          <w:szCs w:val="21"/>
          <w:u w:val="single"/>
        </w:rPr>
      </w:pPr>
      <w:r w:rsidRPr="00DB710B">
        <w:rPr>
          <w:rFonts w:ascii="Century Gothic" w:hAnsi="Century Gothic" w:cs="Arial"/>
          <w:b/>
          <w:color w:val="002060"/>
          <w:szCs w:val="21"/>
          <w:u w:val="single"/>
        </w:rPr>
        <w:t>PRECIO POR PERSONA EN USD</w:t>
      </w:r>
    </w:p>
    <w:p w:rsidR="007D05E1" w:rsidRPr="00DB710B" w:rsidRDefault="007D05E1" w:rsidP="006B7C97">
      <w:pPr>
        <w:pStyle w:val="Sinespaciado"/>
        <w:spacing w:line="276" w:lineRule="auto"/>
        <w:rPr>
          <w:rFonts w:ascii="Century Gothic" w:hAnsi="Century Gothic" w:cs="Arial"/>
          <w:color w:val="002060"/>
          <w:sz w:val="21"/>
          <w:szCs w:val="21"/>
        </w:rPr>
      </w:pPr>
    </w:p>
    <w:tbl>
      <w:tblPr>
        <w:tblStyle w:val="Tablaconcuadrcula"/>
        <w:tblW w:w="7232" w:type="dxa"/>
        <w:jc w:val="center"/>
        <w:tblLook w:val="04A0" w:firstRow="1" w:lastRow="0" w:firstColumn="1" w:lastColumn="0" w:noHBand="0" w:noVBand="1"/>
      </w:tblPr>
      <w:tblGrid>
        <w:gridCol w:w="3105"/>
        <w:gridCol w:w="1215"/>
        <w:gridCol w:w="1003"/>
        <w:gridCol w:w="1909"/>
      </w:tblGrid>
      <w:tr w:rsidR="00421742" w:rsidTr="00421742">
        <w:trPr>
          <w:jc w:val="center"/>
        </w:trPr>
        <w:tc>
          <w:tcPr>
            <w:tcW w:w="3105" w:type="dxa"/>
            <w:vAlign w:val="center"/>
          </w:tcPr>
          <w:p w:rsidR="00421742" w:rsidRPr="00B64EDC" w:rsidRDefault="00B64EDC" w:rsidP="00421742">
            <w:pPr>
              <w:pStyle w:val="Sinespaciado"/>
              <w:spacing w:line="276" w:lineRule="auto"/>
              <w:rPr>
                <w:rFonts w:ascii="Century Gothic" w:hAnsi="Century Gothic" w:cs="Arial"/>
                <w:b/>
                <w:color w:val="FF0000"/>
                <w:sz w:val="21"/>
                <w:szCs w:val="21"/>
                <w:lang w:val="en-US"/>
              </w:rPr>
            </w:pPr>
            <w:r w:rsidRPr="00B64EDC">
              <w:rPr>
                <w:rFonts w:ascii="Century Gothic" w:hAnsi="Century Gothic" w:cs="Arial"/>
                <w:b/>
                <w:color w:val="0070C0"/>
                <w:sz w:val="21"/>
                <w:szCs w:val="21"/>
                <w:lang w:val="en-US"/>
              </w:rPr>
              <w:t>MAY, JUN, AGO Y OCT 2018</w:t>
            </w:r>
          </w:p>
        </w:tc>
        <w:tc>
          <w:tcPr>
            <w:tcW w:w="1215" w:type="dxa"/>
            <w:vAlign w:val="center"/>
          </w:tcPr>
          <w:p w:rsidR="00421742" w:rsidRPr="00E47F3B" w:rsidRDefault="00421742" w:rsidP="00E15BCE">
            <w:pPr>
              <w:jc w:val="center"/>
              <w:rPr>
                <w:rFonts w:ascii="Century Gothic" w:hAnsi="Century Gothic" w:cs="Arial"/>
                <w:b/>
                <w:bCs/>
                <w:color w:val="0070C0"/>
                <w:sz w:val="21"/>
                <w:szCs w:val="21"/>
                <w:lang w:eastAsia="es-EC"/>
              </w:rPr>
            </w:pPr>
            <w:r w:rsidRPr="00E47F3B">
              <w:rPr>
                <w:rFonts w:ascii="Century Gothic" w:hAnsi="Century Gothic" w:cs="Arial"/>
                <w:b/>
                <w:bCs/>
                <w:color w:val="0070C0"/>
                <w:sz w:val="21"/>
                <w:szCs w:val="21"/>
                <w:lang w:eastAsia="es-EC"/>
              </w:rPr>
              <w:t>SENCILLA</w:t>
            </w:r>
          </w:p>
        </w:tc>
        <w:tc>
          <w:tcPr>
            <w:tcW w:w="1003" w:type="dxa"/>
            <w:vAlign w:val="center"/>
          </w:tcPr>
          <w:p w:rsidR="00421742" w:rsidRPr="00E47F3B" w:rsidRDefault="00421742" w:rsidP="00E15BCE">
            <w:pPr>
              <w:jc w:val="center"/>
              <w:rPr>
                <w:rFonts w:ascii="Century Gothic" w:hAnsi="Century Gothic" w:cs="Arial"/>
                <w:b/>
                <w:bCs/>
                <w:color w:val="0070C0"/>
                <w:sz w:val="21"/>
                <w:szCs w:val="21"/>
                <w:lang w:eastAsia="es-EC"/>
              </w:rPr>
            </w:pPr>
            <w:r w:rsidRPr="00E47F3B">
              <w:rPr>
                <w:rFonts w:ascii="Century Gothic" w:hAnsi="Century Gothic" w:cs="Arial"/>
                <w:b/>
                <w:bCs/>
                <w:color w:val="0070C0"/>
                <w:sz w:val="21"/>
                <w:szCs w:val="21"/>
                <w:lang w:eastAsia="es-EC"/>
              </w:rPr>
              <w:t>DOBLE</w:t>
            </w:r>
          </w:p>
        </w:tc>
        <w:tc>
          <w:tcPr>
            <w:tcW w:w="1909" w:type="dxa"/>
            <w:vAlign w:val="center"/>
          </w:tcPr>
          <w:p w:rsidR="00421742" w:rsidRPr="00E47F3B" w:rsidRDefault="00421742" w:rsidP="00E15BCE">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3ERA. PERSONA</w:t>
            </w:r>
          </w:p>
        </w:tc>
      </w:tr>
      <w:tr w:rsidR="00B64EDC" w:rsidTr="005D192E">
        <w:trPr>
          <w:jc w:val="center"/>
        </w:trPr>
        <w:tc>
          <w:tcPr>
            <w:tcW w:w="3105" w:type="dxa"/>
            <w:vAlign w:val="center"/>
          </w:tcPr>
          <w:p w:rsidR="00B64EDC" w:rsidRDefault="00B64EDC" w:rsidP="00E15BC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1449,25</w:t>
            </w:r>
          </w:p>
        </w:tc>
        <w:tc>
          <w:tcPr>
            <w:tcW w:w="1003"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1109,58</w:t>
            </w:r>
          </w:p>
        </w:tc>
        <w:tc>
          <w:tcPr>
            <w:tcW w:w="1909"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948,00</w:t>
            </w:r>
          </w:p>
        </w:tc>
      </w:tr>
      <w:tr w:rsidR="00B64EDC" w:rsidTr="00C45DB8">
        <w:trPr>
          <w:jc w:val="center"/>
        </w:trPr>
        <w:tc>
          <w:tcPr>
            <w:tcW w:w="3105" w:type="dxa"/>
            <w:vAlign w:val="center"/>
          </w:tcPr>
          <w:p w:rsidR="00B64EDC" w:rsidRDefault="00B64EDC" w:rsidP="00E15BC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1536,21</w:t>
            </w:r>
          </w:p>
        </w:tc>
        <w:tc>
          <w:tcPr>
            <w:tcW w:w="1003"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1176,16</w:t>
            </w:r>
          </w:p>
        </w:tc>
        <w:tc>
          <w:tcPr>
            <w:tcW w:w="1909" w:type="dxa"/>
            <w:vAlign w:val="bottom"/>
          </w:tcPr>
          <w:p w:rsidR="00B64EDC" w:rsidRPr="00B64EDC" w:rsidRDefault="00B64EDC" w:rsidP="00B64EDC">
            <w:pPr>
              <w:jc w:val="center"/>
              <w:rPr>
                <w:rFonts w:ascii="Century Gothic" w:hAnsi="Century Gothic"/>
                <w:bCs/>
                <w:color w:val="002060"/>
                <w:sz w:val="21"/>
                <w:szCs w:val="21"/>
              </w:rPr>
            </w:pPr>
            <w:r w:rsidRPr="00B64EDC">
              <w:rPr>
                <w:rFonts w:ascii="Century Gothic" w:hAnsi="Century Gothic"/>
                <w:bCs/>
                <w:color w:val="002060"/>
                <w:sz w:val="21"/>
                <w:szCs w:val="21"/>
              </w:rPr>
              <w:t>1004,88</w:t>
            </w:r>
          </w:p>
        </w:tc>
      </w:tr>
      <w:tr w:rsidR="00421742" w:rsidTr="00421742">
        <w:trPr>
          <w:jc w:val="center"/>
        </w:trPr>
        <w:tc>
          <w:tcPr>
            <w:tcW w:w="3105" w:type="dxa"/>
            <w:vAlign w:val="center"/>
          </w:tcPr>
          <w:p w:rsidR="00421742" w:rsidRPr="00421742" w:rsidRDefault="00B64EDC" w:rsidP="00E15BCE">
            <w:pPr>
              <w:pStyle w:val="Sinespaciado"/>
              <w:spacing w:line="276" w:lineRule="auto"/>
              <w:rPr>
                <w:rFonts w:ascii="Century Gothic" w:hAnsi="Century Gothic" w:cs="Arial"/>
                <w:b/>
                <w:color w:val="FF0000"/>
                <w:sz w:val="21"/>
                <w:szCs w:val="21"/>
              </w:rPr>
            </w:pPr>
            <w:r w:rsidRPr="00B64EDC">
              <w:rPr>
                <w:rFonts w:ascii="Century Gothic" w:hAnsi="Century Gothic" w:cs="Arial"/>
                <w:b/>
                <w:color w:val="0070C0"/>
                <w:sz w:val="21"/>
                <w:szCs w:val="21"/>
              </w:rPr>
              <w:t>JUL Y SEP 2018</w:t>
            </w:r>
          </w:p>
        </w:tc>
        <w:tc>
          <w:tcPr>
            <w:tcW w:w="1215" w:type="dxa"/>
            <w:vAlign w:val="center"/>
          </w:tcPr>
          <w:p w:rsidR="00421742" w:rsidRPr="00E47F3B" w:rsidRDefault="00421742" w:rsidP="00E15BCE">
            <w:pPr>
              <w:jc w:val="center"/>
              <w:rPr>
                <w:rFonts w:ascii="Century Gothic" w:hAnsi="Century Gothic" w:cs="Arial"/>
                <w:b/>
                <w:bCs/>
                <w:color w:val="0070C0"/>
                <w:sz w:val="21"/>
                <w:szCs w:val="21"/>
                <w:lang w:eastAsia="es-EC"/>
              </w:rPr>
            </w:pPr>
            <w:r w:rsidRPr="00E47F3B">
              <w:rPr>
                <w:rFonts w:ascii="Century Gothic" w:hAnsi="Century Gothic" w:cs="Arial"/>
                <w:b/>
                <w:bCs/>
                <w:color w:val="0070C0"/>
                <w:sz w:val="21"/>
                <w:szCs w:val="21"/>
                <w:lang w:eastAsia="es-EC"/>
              </w:rPr>
              <w:t>SENCILLA</w:t>
            </w:r>
          </w:p>
        </w:tc>
        <w:tc>
          <w:tcPr>
            <w:tcW w:w="1003" w:type="dxa"/>
            <w:vAlign w:val="center"/>
          </w:tcPr>
          <w:p w:rsidR="00421742" w:rsidRPr="00E47F3B" w:rsidRDefault="00421742" w:rsidP="00E15BCE">
            <w:pPr>
              <w:jc w:val="center"/>
              <w:rPr>
                <w:rFonts w:ascii="Century Gothic" w:hAnsi="Century Gothic" w:cs="Arial"/>
                <w:b/>
                <w:bCs/>
                <w:color w:val="0070C0"/>
                <w:sz w:val="21"/>
                <w:szCs w:val="21"/>
                <w:lang w:eastAsia="es-EC"/>
              </w:rPr>
            </w:pPr>
            <w:r w:rsidRPr="00E47F3B">
              <w:rPr>
                <w:rFonts w:ascii="Century Gothic" w:hAnsi="Century Gothic" w:cs="Arial"/>
                <w:b/>
                <w:bCs/>
                <w:color w:val="0070C0"/>
                <w:sz w:val="21"/>
                <w:szCs w:val="21"/>
                <w:lang w:eastAsia="es-EC"/>
              </w:rPr>
              <w:t>DOBLE</w:t>
            </w:r>
          </w:p>
        </w:tc>
        <w:tc>
          <w:tcPr>
            <w:tcW w:w="1909" w:type="dxa"/>
            <w:vAlign w:val="center"/>
          </w:tcPr>
          <w:p w:rsidR="00421742" w:rsidRPr="00E47F3B" w:rsidRDefault="00421742" w:rsidP="00E15BCE">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3ERA. PERSONA</w:t>
            </w:r>
          </w:p>
        </w:tc>
      </w:tr>
      <w:tr w:rsidR="00B64EDC" w:rsidTr="004A7872">
        <w:trPr>
          <w:jc w:val="center"/>
        </w:trPr>
        <w:tc>
          <w:tcPr>
            <w:tcW w:w="3105" w:type="dxa"/>
            <w:vAlign w:val="center"/>
          </w:tcPr>
          <w:p w:rsidR="00B64EDC" w:rsidRDefault="00B64EDC" w:rsidP="00E15BC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215"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1502,63</w:t>
            </w:r>
          </w:p>
        </w:tc>
        <w:tc>
          <w:tcPr>
            <w:tcW w:w="1003"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1162,96</w:t>
            </w:r>
          </w:p>
        </w:tc>
        <w:tc>
          <w:tcPr>
            <w:tcW w:w="1909"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993,37</w:t>
            </w:r>
          </w:p>
        </w:tc>
      </w:tr>
      <w:tr w:rsidR="00B64EDC" w:rsidTr="00A2663A">
        <w:trPr>
          <w:jc w:val="center"/>
        </w:trPr>
        <w:tc>
          <w:tcPr>
            <w:tcW w:w="3105" w:type="dxa"/>
            <w:vAlign w:val="center"/>
          </w:tcPr>
          <w:p w:rsidR="00B64EDC" w:rsidRDefault="00B64EDC" w:rsidP="00E15BC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215"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1592,79</w:t>
            </w:r>
          </w:p>
        </w:tc>
        <w:tc>
          <w:tcPr>
            <w:tcW w:w="1003"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1232,74</w:t>
            </w:r>
          </w:p>
        </w:tc>
        <w:tc>
          <w:tcPr>
            <w:tcW w:w="1909" w:type="dxa"/>
            <w:vAlign w:val="bottom"/>
          </w:tcPr>
          <w:p w:rsidR="00B64EDC" w:rsidRPr="0043771E" w:rsidRDefault="00B64EDC" w:rsidP="00B64EDC">
            <w:pPr>
              <w:jc w:val="center"/>
              <w:rPr>
                <w:rFonts w:ascii="Century Gothic" w:hAnsi="Century Gothic"/>
                <w:bCs/>
                <w:color w:val="002060"/>
                <w:sz w:val="21"/>
                <w:szCs w:val="21"/>
              </w:rPr>
            </w:pPr>
            <w:r w:rsidRPr="0043771E">
              <w:rPr>
                <w:rFonts w:ascii="Century Gothic" w:hAnsi="Century Gothic"/>
                <w:bCs/>
                <w:color w:val="002060"/>
                <w:sz w:val="21"/>
                <w:szCs w:val="21"/>
              </w:rPr>
              <w:t>1052,97</w:t>
            </w:r>
          </w:p>
        </w:tc>
      </w:tr>
    </w:tbl>
    <w:p w:rsidR="002E4E90" w:rsidRDefault="002E4E90" w:rsidP="00257DCF">
      <w:pPr>
        <w:tabs>
          <w:tab w:val="left" w:pos="1741"/>
        </w:tabs>
        <w:rPr>
          <w:rFonts w:ascii="Century Gothic" w:hAnsi="Century Gothic"/>
          <w:color w:val="1F3864" w:themeColor="accent5" w:themeShade="80"/>
          <w:sz w:val="40"/>
          <w:szCs w:val="40"/>
        </w:rPr>
      </w:pPr>
    </w:p>
    <w:p w:rsidR="00257DCF" w:rsidRDefault="00736153" w:rsidP="00257DCF">
      <w:pPr>
        <w:tabs>
          <w:tab w:val="left" w:pos="1741"/>
        </w:tabs>
        <w:rPr>
          <w:rFonts w:ascii="Century Gothic" w:hAnsi="Century Gothic"/>
          <w:color w:val="1F3864" w:themeColor="accent5" w:themeShade="80"/>
          <w:sz w:val="40"/>
          <w:szCs w:val="40"/>
        </w:rPr>
      </w:pPr>
      <w:r>
        <w:rPr>
          <w:rFonts w:ascii="Century Gothic" w:hAnsi="Century Gothic"/>
          <w:color w:val="1F3864" w:themeColor="accent5" w:themeShade="80"/>
          <w:sz w:val="40"/>
          <w:szCs w:val="40"/>
        </w:rPr>
        <w:t>HOTELES PREVISTOS</w:t>
      </w:r>
    </w:p>
    <w:tbl>
      <w:tblPr>
        <w:tblStyle w:val="Tablaconcuadrcula"/>
        <w:tblW w:w="9315" w:type="dxa"/>
        <w:jc w:val="center"/>
        <w:tblLook w:val="04A0" w:firstRow="1" w:lastRow="0" w:firstColumn="1" w:lastColumn="0" w:noHBand="0" w:noVBand="1"/>
      </w:tblPr>
      <w:tblGrid>
        <w:gridCol w:w="1234"/>
        <w:gridCol w:w="1554"/>
        <w:gridCol w:w="4018"/>
        <w:gridCol w:w="2509"/>
      </w:tblGrid>
      <w:tr w:rsidR="00736153" w:rsidTr="00057BA4">
        <w:trPr>
          <w:jc w:val="center"/>
        </w:trPr>
        <w:tc>
          <w:tcPr>
            <w:tcW w:w="1234" w:type="dxa"/>
          </w:tcPr>
          <w:p w:rsidR="00736153" w:rsidRPr="00736153" w:rsidRDefault="00736153" w:rsidP="00736153">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NOCHES</w:t>
            </w:r>
          </w:p>
        </w:tc>
        <w:tc>
          <w:tcPr>
            <w:tcW w:w="1554" w:type="dxa"/>
          </w:tcPr>
          <w:p w:rsidR="00736153" w:rsidRPr="00736153" w:rsidRDefault="00736153" w:rsidP="00736153">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CIUDAD</w:t>
            </w:r>
          </w:p>
        </w:tc>
        <w:tc>
          <w:tcPr>
            <w:tcW w:w="4018" w:type="dxa"/>
          </w:tcPr>
          <w:p w:rsidR="00736153" w:rsidRPr="00736153" w:rsidRDefault="00736153" w:rsidP="00736153">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HOTEL</w:t>
            </w:r>
          </w:p>
        </w:tc>
        <w:tc>
          <w:tcPr>
            <w:tcW w:w="2509" w:type="dxa"/>
          </w:tcPr>
          <w:p w:rsidR="00736153" w:rsidRPr="00736153" w:rsidRDefault="00736153" w:rsidP="00736153">
            <w:pPr>
              <w:tabs>
                <w:tab w:val="left" w:pos="1741"/>
              </w:tabs>
              <w:jc w:val="center"/>
              <w:rPr>
                <w:rFonts w:ascii="Century Gothic" w:hAnsi="Century Gothic"/>
                <w:b/>
                <w:color w:val="1F3864" w:themeColor="accent5" w:themeShade="80"/>
              </w:rPr>
            </w:pPr>
            <w:r w:rsidRPr="00736153">
              <w:rPr>
                <w:rFonts w:ascii="Century Gothic" w:hAnsi="Century Gothic"/>
                <w:b/>
                <w:color w:val="1F3864" w:themeColor="accent5" w:themeShade="80"/>
              </w:rPr>
              <w:t>CATEGORIA</w:t>
            </w:r>
          </w:p>
        </w:tc>
      </w:tr>
      <w:tr w:rsidR="00736153" w:rsidTr="00842179">
        <w:trPr>
          <w:trHeight w:val="140"/>
          <w:jc w:val="center"/>
        </w:trPr>
        <w:tc>
          <w:tcPr>
            <w:tcW w:w="1234" w:type="dxa"/>
          </w:tcPr>
          <w:p w:rsidR="00736153" w:rsidRPr="00276EB6" w:rsidRDefault="00270A1C" w:rsidP="00736153">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1</w:t>
            </w:r>
          </w:p>
        </w:tc>
        <w:tc>
          <w:tcPr>
            <w:tcW w:w="1554" w:type="dxa"/>
          </w:tcPr>
          <w:p w:rsidR="00736153" w:rsidRPr="00276EB6" w:rsidRDefault="00186AC8" w:rsidP="00736153">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MILAN</w:t>
            </w:r>
          </w:p>
        </w:tc>
        <w:tc>
          <w:tcPr>
            <w:tcW w:w="4018" w:type="dxa"/>
            <w:shd w:val="clear" w:color="auto" w:fill="auto"/>
          </w:tcPr>
          <w:p w:rsidR="00736153" w:rsidRPr="00276EB6" w:rsidRDefault="00186AC8" w:rsidP="00842179">
            <w:pPr>
              <w:tabs>
                <w:tab w:val="left" w:pos="1741"/>
              </w:tabs>
              <w:jc w:val="center"/>
              <w:rPr>
                <w:rFonts w:ascii="Century Gothic" w:hAnsi="Century Gothic"/>
                <w:color w:val="1F3864" w:themeColor="accent5" w:themeShade="80"/>
                <w:sz w:val="21"/>
                <w:szCs w:val="21"/>
              </w:rPr>
            </w:pPr>
            <w:proofErr w:type="spellStart"/>
            <w:r w:rsidRPr="00276EB6">
              <w:rPr>
                <w:rFonts w:ascii="Century Gothic" w:hAnsi="Century Gothic"/>
                <w:color w:val="1F3864" w:themeColor="accent5" w:themeShade="80"/>
                <w:sz w:val="21"/>
                <w:szCs w:val="21"/>
              </w:rPr>
              <w:t>Starhotels</w:t>
            </w:r>
            <w:proofErr w:type="spellEnd"/>
            <w:r w:rsidRPr="00276EB6">
              <w:rPr>
                <w:rFonts w:ascii="Century Gothic" w:hAnsi="Century Gothic"/>
                <w:color w:val="1F3864" w:themeColor="accent5" w:themeShade="80"/>
                <w:sz w:val="21"/>
                <w:szCs w:val="21"/>
              </w:rPr>
              <w:t xml:space="preserve"> </w:t>
            </w:r>
            <w:proofErr w:type="spellStart"/>
            <w:r w:rsidRPr="00276EB6">
              <w:rPr>
                <w:rFonts w:ascii="Century Gothic" w:hAnsi="Century Gothic"/>
                <w:color w:val="1F3864" w:themeColor="accent5" w:themeShade="80"/>
                <w:sz w:val="21"/>
                <w:szCs w:val="21"/>
              </w:rPr>
              <w:t>Tourist</w:t>
            </w:r>
            <w:proofErr w:type="spellEnd"/>
            <w:r w:rsidR="00842179">
              <w:rPr>
                <w:rFonts w:ascii="Century Gothic" w:hAnsi="Century Gothic"/>
                <w:color w:val="002060"/>
                <w:sz w:val="21"/>
                <w:szCs w:val="21"/>
                <w:lang w:val="en-US"/>
              </w:rPr>
              <w:t xml:space="preserve"> O SIMILAR</w:t>
            </w:r>
          </w:p>
        </w:tc>
        <w:tc>
          <w:tcPr>
            <w:tcW w:w="2509" w:type="dxa"/>
          </w:tcPr>
          <w:p w:rsidR="00736153" w:rsidRPr="00276EB6" w:rsidRDefault="00186AC8" w:rsidP="00736153">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PRIMERA</w:t>
            </w:r>
          </w:p>
        </w:tc>
      </w:tr>
      <w:tr w:rsidR="00F67394" w:rsidTr="00057BA4">
        <w:trPr>
          <w:jc w:val="center"/>
        </w:trPr>
        <w:tc>
          <w:tcPr>
            <w:tcW w:w="1234" w:type="dxa"/>
            <w:vAlign w:val="center"/>
          </w:tcPr>
          <w:p w:rsidR="00F67394" w:rsidRPr="00276EB6" w:rsidRDefault="00270A1C" w:rsidP="00BC40CD">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1</w:t>
            </w:r>
          </w:p>
        </w:tc>
        <w:tc>
          <w:tcPr>
            <w:tcW w:w="1554" w:type="dxa"/>
            <w:vAlign w:val="center"/>
          </w:tcPr>
          <w:p w:rsidR="00F67394" w:rsidRPr="00276EB6" w:rsidRDefault="00186AC8" w:rsidP="00BC40CD">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VENECIA</w:t>
            </w:r>
          </w:p>
        </w:tc>
        <w:tc>
          <w:tcPr>
            <w:tcW w:w="4018" w:type="dxa"/>
          </w:tcPr>
          <w:p w:rsidR="00F67394" w:rsidRPr="00276EB6" w:rsidRDefault="00186AC8" w:rsidP="00736153">
            <w:pPr>
              <w:tabs>
                <w:tab w:val="left" w:pos="1741"/>
              </w:tabs>
              <w:jc w:val="center"/>
              <w:rPr>
                <w:rFonts w:ascii="Century Gothic" w:hAnsi="Century Gothic"/>
                <w:color w:val="1F3864" w:themeColor="accent5" w:themeShade="80"/>
                <w:sz w:val="21"/>
                <w:szCs w:val="21"/>
                <w:lang w:val="es-ES"/>
              </w:rPr>
            </w:pPr>
            <w:r w:rsidRPr="00276EB6">
              <w:rPr>
                <w:rFonts w:ascii="Century Gothic" w:hAnsi="Century Gothic"/>
                <w:color w:val="1F3864" w:themeColor="accent5" w:themeShade="80"/>
                <w:sz w:val="21"/>
                <w:szCs w:val="21"/>
              </w:rPr>
              <w:t xml:space="preserve">Lugano </w:t>
            </w:r>
            <w:proofErr w:type="spellStart"/>
            <w:r w:rsidRPr="00276EB6">
              <w:rPr>
                <w:rFonts w:ascii="Century Gothic" w:hAnsi="Century Gothic"/>
                <w:color w:val="1F3864" w:themeColor="accent5" w:themeShade="80"/>
                <w:sz w:val="21"/>
                <w:szCs w:val="21"/>
              </w:rPr>
              <w:t>Torretta</w:t>
            </w:r>
            <w:proofErr w:type="spellEnd"/>
            <w:r w:rsidR="00842179">
              <w:rPr>
                <w:rFonts w:ascii="Century Gothic" w:hAnsi="Century Gothic"/>
                <w:color w:val="002060"/>
                <w:sz w:val="21"/>
                <w:szCs w:val="21"/>
                <w:lang w:val="en-US"/>
              </w:rPr>
              <w:t xml:space="preserve"> O SIMILAR</w:t>
            </w:r>
          </w:p>
        </w:tc>
        <w:tc>
          <w:tcPr>
            <w:tcW w:w="2509" w:type="dxa"/>
            <w:vAlign w:val="center"/>
          </w:tcPr>
          <w:p w:rsidR="00F67394" w:rsidRPr="00276EB6" w:rsidRDefault="00186AC8" w:rsidP="00BC40CD">
            <w:pPr>
              <w:tabs>
                <w:tab w:val="left" w:pos="1741"/>
              </w:tabs>
              <w:jc w:val="center"/>
              <w:rPr>
                <w:rFonts w:ascii="Century Gothic" w:hAnsi="Century Gothic"/>
                <w:color w:val="1F3864" w:themeColor="accent5" w:themeShade="80"/>
                <w:sz w:val="21"/>
                <w:szCs w:val="21"/>
              </w:rPr>
            </w:pPr>
            <w:r w:rsidRPr="00276EB6">
              <w:rPr>
                <w:rFonts w:ascii="Century Gothic" w:hAnsi="Century Gothic"/>
                <w:color w:val="1F3864" w:themeColor="accent5" w:themeShade="80"/>
                <w:sz w:val="21"/>
                <w:szCs w:val="21"/>
              </w:rPr>
              <w:t>PRIMERA</w:t>
            </w:r>
          </w:p>
        </w:tc>
      </w:tr>
      <w:tr w:rsidR="00F67394" w:rsidRPr="00681B89" w:rsidTr="00057BA4">
        <w:trPr>
          <w:jc w:val="center"/>
        </w:trPr>
        <w:tc>
          <w:tcPr>
            <w:tcW w:w="1234" w:type="dxa"/>
            <w:vAlign w:val="center"/>
          </w:tcPr>
          <w:p w:rsidR="00F67394" w:rsidRPr="00276EB6" w:rsidRDefault="00270A1C" w:rsidP="00681B89">
            <w:pPr>
              <w:tabs>
                <w:tab w:val="left" w:pos="1741"/>
              </w:tabs>
              <w:jc w:val="center"/>
              <w:rPr>
                <w:rFonts w:ascii="Century Gothic" w:hAnsi="Century Gothic"/>
                <w:color w:val="1F3864" w:themeColor="accent5" w:themeShade="80"/>
                <w:sz w:val="21"/>
                <w:szCs w:val="21"/>
                <w:lang w:val="en-US"/>
              </w:rPr>
            </w:pPr>
            <w:r w:rsidRPr="00276EB6">
              <w:rPr>
                <w:rFonts w:ascii="Century Gothic" w:hAnsi="Century Gothic"/>
                <w:color w:val="1F3864" w:themeColor="accent5" w:themeShade="80"/>
                <w:sz w:val="21"/>
                <w:szCs w:val="21"/>
                <w:lang w:val="en-US"/>
              </w:rPr>
              <w:t>2</w:t>
            </w:r>
          </w:p>
        </w:tc>
        <w:tc>
          <w:tcPr>
            <w:tcW w:w="1554" w:type="dxa"/>
            <w:vAlign w:val="center"/>
          </w:tcPr>
          <w:p w:rsidR="00F67394" w:rsidRPr="00276EB6" w:rsidRDefault="00186AC8" w:rsidP="00681B89">
            <w:pPr>
              <w:tabs>
                <w:tab w:val="left" w:pos="1741"/>
              </w:tabs>
              <w:jc w:val="center"/>
              <w:rPr>
                <w:rFonts w:ascii="Century Gothic" w:hAnsi="Century Gothic"/>
                <w:color w:val="1F3864" w:themeColor="accent5" w:themeShade="80"/>
                <w:sz w:val="21"/>
                <w:szCs w:val="21"/>
                <w:lang w:val="en-US"/>
              </w:rPr>
            </w:pPr>
            <w:r w:rsidRPr="00276EB6">
              <w:rPr>
                <w:rFonts w:ascii="Century Gothic" w:hAnsi="Century Gothic"/>
                <w:color w:val="1F3864" w:themeColor="accent5" w:themeShade="80"/>
                <w:sz w:val="21"/>
                <w:szCs w:val="21"/>
                <w:lang w:val="en-US"/>
              </w:rPr>
              <w:t>FLORENCIA</w:t>
            </w:r>
          </w:p>
        </w:tc>
        <w:tc>
          <w:tcPr>
            <w:tcW w:w="4018" w:type="dxa"/>
            <w:vAlign w:val="center"/>
          </w:tcPr>
          <w:p w:rsidR="00F67394" w:rsidRPr="00276EB6" w:rsidRDefault="00270A1C" w:rsidP="00681B89">
            <w:pPr>
              <w:tabs>
                <w:tab w:val="left" w:pos="1741"/>
              </w:tabs>
              <w:jc w:val="center"/>
              <w:rPr>
                <w:rFonts w:ascii="Century Gothic" w:hAnsi="Century Gothic"/>
                <w:color w:val="1F3864" w:themeColor="accent5" w:themeShade="80"/>
                <w:sz w:val="21"/>
                <w:szCs w:val="21"/>
                <w:lang w:val="es-ES"/>
              </w:rPr>
            </w:pPr>
            <w:proofErr w:type="spellStart"/>
            <w:r w:rsidRPr="00276EB6">
              <w:rPr>
                <w:rFonts w:ascii="Century Gothic" w:hAnsi="Century Gothic"/>
                <w:color w:val="1F3864" w:themeColor="accent5" w:themeShade="80"/>
                <w:sz w:val="21"/>
                <w:szCs w:val="21"/>
              </w:rPr>
              <w:t>Nil</w:t>
            </w:r>
            <w:proofErr w:type="spellEnd"/>
            <w:r w:rsidRPr="00276EB6">
              <w:rPr>
                <w:rFonts w:ascii="Century Gothic" w:hAnsi="Century Gothic"/>
                <w:color w:val="1F3864" w:themeColor="accent5" w:themeShade="80"/>
                <w:sz w:val="21"/>
                <w:szCs w:val="21"/>
              </w:rPr>
              <w:t xml:space="preserve"> Hotel </w:t>
            </w:r>
            <w:proofErr w:type="spellStart"/>
            <w:r w:rsidRPr="00276EB6">
              <w:rPr>
                <w:rFonts w:ascii="Century Gothic" w:hAnsi="Century Gothic"/>
                <w:color w:val="1F3864" w:themeColor="accent5" w:themeShade="80"/>
                <w:sz w:val="21"/>
                <w:szCs w:val="21"/>
              </w:rPr>
              <w:t>Firenze</w:t>
            </w:r>
            <w:proofErr w:type="spellEnd"/>
            <w:r w:rsidR="00842179">
              <w:rPr>
                <w:rFonts w:ascii="Century Gothic" w:hAnsi="Century Gothic"/>
                <w:color w:val="002060"/>
                <w:sz w:val="21"/>
                <w:szCs w:val="21"/>
                <w:lang w:val="en-US"/>
              </w:rPr>
              <w:t xml:space="preserve"> O SIMILAR</w:t>
            </w:r>
          </w:p>
        </w:tc>
        <w:tc>
          <w:tcPr>
            <w:tcW w:w="2509" w:type="dxa"/>
            <w:vAlign w:val="center"/>
          </w:tcPr>
          <w:p w:rsidR="00F67394" w:rsidRPr="00276EB6" w:rsidRDefault="00681B89" w:rsidP="00681B89">
            <w:pPr>
              <w:tabs>
                <w:tab w:val="left" w:pos="1741"/>
              </w:tabs>
              <w:jc w:val="center"/>
              <w:rPr>
                <w:rFonts w:ascii="Century Gothic" w:hAnsi="Century Gothic"/>
                <w:color w:val="1F3864" w:themeColor="accent5" w:themeShade="80"/>
                <w:sz w:val="21"/>
                <w:szCs w:val="21"/>
                <w:lang w:val="es-ES"/>
              </w:rPr>
            </w:pPr>
            <w:r w:rsidRPr="00276EB6">
              <w:rPr>
                <w:rFonts w:ascii="Century Gothic" w:hAnsi="Century Gothic"/>
                <w:color w:val="1F3864" w:themeColor="accent5" w:themeShade="80"/>
                <w:sz w:val="21"/>
                <w:szCs w:val="21"/>
                <w:lang w:val="es-ES"/>
              </w:rPr>
              <w:t>PRIMERA</w:t>
            </w:r>
          </w:p>
        </w:tc>
      </w:tr>
      <w:tr w:rsidR="00F67394" w:rsidRPr="00386EB5" w:rsidTr="00057BA4">
        <w:trPr>
          <w:jc w:val="center"/>
        </w:trPr>
        <w:tc>
          <w:tcPr>
            <w:tcW w:w="1234" w:type="dxa"/>
            <w:vAlign w:val="center"/>
          </w:tcPr>
          <w:p w:rsidR="00F67394" w:rsidRPr="00276EB6" w:rsidRDefault="00386EB5" w:rsidP="00386EB5">
            <w:pPr>
              <w:tabs>
                <w:tab w:val="left" w:pos="1741"/>
              </w:tabs>
              <w:jc w:val="center"/>
              <w:rPr>
                <w:rFonts w:ascii="Century Gothic" w:hAnsi="Century Gothic"/>
                <w:color w:val="1F3864" w:themeColor="accent5" w:themeShade="80"/>
                <w:sz w:val="21"/>
                <w:szCs w:val="21"/>
                <w:lang w:val="es-ES"/>
              </w:rPr>
            </w:pPr>
            <w:r w:rsidRPr="00276EB6">
              <w:rPr>
                <w:rFonts w:ascii="Century Gothic" w:hAnsi="Century Gothic"/>
                <w:color w:val="1F3864" w:themeColor="accent5" w:themeShade="80"/>
                <w:sz w:val="21"/>
                <w:szCs w:val="21"/>
                <w:lang w:val="es-ES"/>
              </w:rPr>
              <w:t>3</w:t>
            </w:r>
          </w:p>
        </w:tc>
        <w:tc>
          <w:tcPr>
            <w:tcW w:w="1554" w:type="dxa"/>
            <w:vAlign w:val="center"/>
          </w:tcPr>
          <w:p w:rsidR="00F67394" w:rsidRPr="00276EB6" w:rsidRDefault="00386EB5" w:rsidP="00386EB5">
            <w:pPr>
              <w:tabs>
                <w:tab w:val="left" w:pos="1741"/>
              </w:tabs>
              <w:jc w:val="center"/>
              <w:rPr>
                <w:rFonts w:ascii="Century Gothic" w:hAnsi="Century Gothic"/>
                <w:color w:val="1F3864" w:themeColor="accent5" w:themeShade="80"/>
                <w:sz w:val="21"/>
                <w:szCs w:val="21"/>
                <w:lang w:val="es-ES"/>
              </w:rPr>
            </w:pPr>
            <w:r w:rsidRPr="00276EB6">
              <w:rPr>
                <w:rFonts w:ascii="Century Gothic" w:hAnsi="Century Gothic"/>
                <w:color w:val="1F3864" w:themeColor="accent5" w:themeShade="80"/>
                <w:sz w:val="21"/>
                <w:szCs w:val="21"/>
                <w:lang w:val="es-ES"/>
              </w:rPr>
              <w:t>ROMA</w:t>
            </w:r>
          </w:p>
        </w:tc>
        <w:tc>
          <w:tcPr>
            <w:tcW w:w="4018" w:type="dxa"/>
          </w:tcPr>
          <w:p w:rsidR="00F67394" w:rsidRPr="00276EB6" w:rsidRDefault="00270A1C" w:rsidP="00736153">
            <w:pPr>
              <w:tabs>
                <w:tab w:val="left" w:pos="1741"/>
              </w:tabs>
              <w:jc w:val="center"/>
              <w:rPr>
                <w:rFonts w:ascii="Century Gothic" w:hAnsi="Century Gothic"/>
                <w:color w:val="1F3864" w:themeColor="accent5" w:themeShade="80"/>
                <w:sz w:val="21"/>
                <w:szCs w:val="21"/>
                <w:lang w:val="en-US"/>
              </w:rPr>
            </w:pPr>
            <w:r w:rsidRPr="00276EB6">
              <w:rPr>
                <w:rFonts w:ascii="Century Gothic" w:hAnsi="Century Gothic"/>
                <w:color w:val="1F3864" w:themeColor="accent5" w:themeShade="80"/>
                <w:sz w:val="21"/>
                <w:szCs w:val="21"/>
                <w:lang w:val="en-US"/>
              </w:rPr>
              <w:t>Regent Roma</w:t>
            </w:r>
            <w:r w:rsidR="00842179">
              <w:rPr>
                <w:rFonts w:ascii="Century Gothic" w:hAnsi="Century Gothic"/>
                <w:color w:val="002060"/>
                <w:sz w:val="21"/>
                <w:szCs w:val="21"/>
                <w:lang w:val="en-US"/>
              </w:rPr>
              <w:t xml:space="preserve"> O SIMILAR</w:t>
            </w:r>
          </w:p>
        </w:tc>
        <w:tc>
          <w:tcPr>
            <w:tcW w:w="2509" w:type="dxa"/>
            <w:vAlign w:val="center"/>
          </w:tcPr>
          <w:p w:rsidR="00F67394" w:rsidRPr="00276EB6" w:rsidRDefault="00386EB5" w:rsidP="00386EB5">
            <w:pPr>
              <w:tabs>
                <w:tab w:val="left" w:pos="1741"/>
              </w:tabs>
              <w:jc w:val="center"/>
              <w:rPr>
                <w:rFonts w:ascii="Century Gothic" w:hAnsi="Century Gothic"/>
                <w:color w:val="1F3864" w:themeColor="accent5" w:themeShade="80"/>
                <w:sz w:val="21"/>
                <w:szCs w:val="21"/>
                <w:lang w:val="en-US"/>
              </w:rPr>
            </w:pPr>
            <w:r w:rsidRPr="00276EB6">
              <w:rPr>
                <w:rFonts w:ascii="Century Gothic" w:hAnsi="Century Gothic"/>
                <w:color w:val="1F3864" w:themeColor="accent5" w:themeShade="80"/>
                <w:sz w:val="21"/>
                <w:szCs w:val="21"/>
                <w:lang w:val="en-US"/>
              </w:rPr>
              <w:t>PRIMERA</w:t>
            </w:r>
          </w:p>
        </w:tc>
      </w:tr>
    </w:tbl>
    <w:p w:rsidR="00DE093D" w:rsidRDefault="00DE093D" w:rsidP="0095664E">
      <w:pPr>
        <w:tabs>
          <w:tab w:val="left" w:pos="1741"/>
        </w:tabs>
        <w:rPr>
          <w:rFonts w:ascii="Century Gothic" w:hAnsi="Century Gothic"/>
          <w:color w:val="1F3864" w:themeColor="accent5" w:themeShade="80"/>
          <w:sz w:val="40"/>
          <w:szCs w:val="40"/>
        </w:rPr>
      </w:pPr>
    </w:p>
    <w:p w:rsidR="002E4E90" w:rsidRPr="00DA1EB6" w:rsidRDefault="00CB65F5" w:rsidP="0095664E">
      <w:pPr>
        <w:tabs>
          <w:tab w:val="left" w:pos="1741"/>
        </w:tabs>
        <w:rPr>
          <w:rFonts w:ascii="Century Gothic" w:hAnsi="Century Gothic"/>
          <w:color w:val="002060"/>
          <w:sz w:val="40"/>
          <w:szCs w:val="40"/>
        </w:rPr>
      </w:pPr>
      <w:r w:rsidRPr="00DA1EB6">
        <w:rPr>
          <w:rFonts w:ascii="Century Gothic" w:hAnsi="Century Gothic"/>
          <w:color w:val="002060"/>
          <w:sz w:val="40"/>
          <w:szCs w:val="40"/>
        </w:rPr>
        <w:t>OBSERVACIONES</w:t>
      </w:r>
    </w:p>
    <w:p w:rsidR="00C53B47" w:rsidRPr="00DA1EB6" w:rsidRDefault="002F2145" w:rsidP="00276EB6">
      <w:pPr>
        <w:tabs>
          <w:tab w:val="left" w:pos="1741"/>
        </w:tabs>
        <w:spacing w:line="240" w:lineRule="auto"/>
        <w:rPr>
          <w:rFonts w:ascii="Century Gothic" w:hAnsi="Century Gothic"/>
          <w:b/>
          <w:color w:val="002060"/>
          <w:sz w:val="28"/>
          <w:szCs w:val="40"/>
        </w:rPr>
      </w:pPr>
      <w:r w:rsidRPr="00DA1EB6">
        <w:rPr>
          <w:rFonts w:ascii="Century Gothic" w:hAnsi="Century Gothic"/>
          <w:b/>
          <w:color w:val="002060"/>
          <w:sz w:val="28"/>
          <w:szCs w:val="40"/>
        </w:rPr>
        <w:t>RESERVA</w:t>
      </w:r>
      <w:r w:rsidR="00C53B47" w:rsidRPr="00DA1EB6">
        <w:rPr>
          <w:rFonts w:ascii="Century Gothic" w:hAnsi="Century Gothic"/>
          <w:b/>
          <w:color w:val="002060"/>
          <w:sz w:val="28"/>
          <w:szCs w:val="40"/>
        </w:rPr>
        <w:t xml:space="preserve"> POR COMPRA ANTICIPADA</w:t>
      </w:r>
    </w:p>
    <w:p w:rsidR="002F2145" w:rsidRPr="00DA1EB6" w:rsidRDefault="00644CD4" w:rsidP="00276EB6">
      <w:pPr>
        <w:tabs>
          <w:tab w:val="left" w:pos="1741"/>
        </w:tabs>
        <w:spacing w:line="240" w:lineRule="auto"/>
        <w:rPr>
          <w:rFonts w:ascii="Century Gothic" w:hAnsi="Century Gothic"/>
          <w:b/>
          <w:color w:val="002060"/>
          <w:sz w:val="28"/>
          <w:szCs w:val="40"/>
        </w:rPr>
      </w:pPr>
      <w:r w:rsidRPr="00DA1EB6">
        <w:rPr>
          <w:rFonts w:ascii="Century Gothic" w:eastAsia="Calibri" w:hAnsi="Century Gothic" w:cs="Arial"/>
          <w:color w:val="002060"/>
          <w:sz w:val="21"/>
          <w:szCs w:val="21"/>
          <w:lang w:eastAsia="en-US"/>
        </w:rPr>
        <w:t>Reserva Anticipada. Ahorre 3</w:t>
      </w:r>
      <w:r w:rsidR="002F2145" w:rsidRPr="00DA1EB6">
        <w:rPr>
          <w:rFonts w:ascii="Century Gothic" w:eastAsia="Calibri" w:hAnsi="Century Gothic" w:cs="Arial"/>
          <w:color w:val="002060"/>
          <w:sz w:val="21"/>
          <w:szCs w:val="21"/>
          <w:lang w:eastAsia="en-US"/>
        </w:rPr>
        <w:t>% por persona Si reserva y abona la</w:t>
      </w:r>
      <w:r w:rsidRPr="00DA1EB6">
        <w:rPr>
          <w:rFonts w:ascii="Century Gothic" w:eastAsia="Calibri" w:hAnsi="Century Gothic" w:cs="Arial"/>
          <w:color w:val="002060"/>
          <w:sz w:val="21"/>
          <w:szCs w:val="21"/>
          <w:lang w:eastAsia="en-US"/>
        </w:rPr>
        <w:t xml:space="preserve"> totalidad del tour con más de 5</w:t>
      </w:r>
      <w:r w:rsidR="002F2145" w:rsidRPr="00DA1EB6">
        <w:rPr>
          <w:rFonts w:ascii="Century Gothic" w:eastAsia="Calibri" w:hAnsi="Century Gothic" w:cs="Arial"/>
          <w:color w:val="002060"/>
          <w:sz w:val="21"/>
          <w:szCs w:val="21"/>
          <w:lang w:eastAsia="en-US"/>
        </w:rPr>
        <w:t>0 días antes de la salida del circuito</w:t>
      </w:r>
      <w:r w:rsidR="00C64025" w:rsidRPr="00DA1EB6">
        <w:rPr>
          <w:rFonts w:ascii="Century Gothic" w:eastAsia="Calibri" w:hAnsi="Century Gothic" w:cs="Arial"/>
          <w:color w:val="002060"/>
          <w:sz w:val="21"/>
          <w:szCs w:val="21"/>
          <w:lang w:eastAsia="en-US"/>
        </w:rPr>
        <w:t>, no aplica a grupos</w:t>
      </w:r>
      <w:r w:rsidR="002F2145" w:rsidRPr="00DA1EB6">
        <w:rPr>
          <w:rFonts w:ascii="Century Gothic" w:eastAsia="Calibri" w:hAnsi="Century Gothic" w:cs="Arial"/>
          <w:color w:val="002060"/>
          <w:sz w:val="21"/>
          <w:szCs w:val="21"/>
          <w:lang w:eastAsia="en-US"/>
        </w:rPr>
        <w:t xml:space="preserve">.  </w:t>
      </w:r>
    </w:p>
    <w:p w:rsidR="00C64025" w:rsidRPr="00DA1EB6" w:rsidRDefault="00C64025" w:rsidP="00276EB6">
      <w:pPr>
        <w:tabs>
          <w:tab w:val="left" w:pos="1741"/>
        </w:tabs>
        <w:spacing w:line="240" w:lineRule="auto"/>
        <w:rPr>
          <w:rFonts w:ascii="Century Gothic" w:hAnsi="Century Gothic"/>
          <w:b/>
          <w:color w:val="002060"/>
          <w:sz w:val="28"/>
          <w:szCs w:val="40"/>
        </w:rPr>
      </w:pPr>
      <w:r w:rsidRPr="00DA1EB6">
        <w:rPr>
          <w:rFonts w:ascii="Century Gothic" w:hAnsi="Century Gothic"/>
          <w:b/>
          <w:color w:val="002060"/>
          <w:sz w:val="28"/>
          <w:szCs w:val="40"/>
        </w:rPr>
        <w:t>DESCUENTO 10% FAMILIAS DE 4 PERSONAS</w:t>
      </w:r>
    </w:p>
    <w:p w:rsidR="00C64025" w:rsidRPr="00DA1EB6" w:rsidRDefault="00C64025"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Familias numerosas de 4 personas tendrá un descuento del 10% en los precios publicados.</w:t>
      </w:r>
    </w:p>
    <w:p w:rsidR="00C53B47" w:rsidRPr="00DA1EB6" w:rsidRDefault="00C53B47" w:rsidP="00276EB6">
      <w:pPr>
        <w:pStyle w:val="Sinespaciado"/>
        <w:rPr>
          <w:rFonts w:ascii="Century Gothic" w:hAnsi="Century Gothic" w:cs="Arial"/>
          <w:color w:val="002060"/>
          <w:sz w:val="21"/>
          <w:szCs w:val="21"/>
          <w:lang w:val="es-EC"/>
        </w:rPr>
      </w:pPr>
    </w:p>
    <w:p w:rsidR="00C53B47" w:rsidRPr="00DA1EB6" w:rsidRDefault="00C64025" w:rsidP="00276EB6">
      <w:pPr>
        <w:tabs>
          <w:tab w:val="left" w:pos="1741"/>
        </w:tabs>
        <w:spacing w:line="240" w:lineRule="auto"/>
        <w:rPr>
          <w:rFonts w:ascii="Century Gothic" w:hAnsi="Century Gothic"/>
          <w:b/>
          <w:color w:val="002060"/>
          <w:sz w:val="28"/>
          <w:szCs w:val="40"/>
        </w:rPr>
      </w:pPr>
      <w:bookmarkStart w:id="4" w:name="OLE_LINK21"/>
      <w:bookmarkStart w:id="5" w:name="OLE_LINK22"/>
      <w:r w:rsidRPr="00DA1EB6">
        <w:rPr>
          <w:rFonts w:ascii="Century Gothic" w:hAnsi="Century Gothic"/>
          <w:b/>
          <w:color w:val="002060"/>
          <w:sz w:val="28"/>
          <w:szCs w:val="40"/>
        </w:rPr>
        <w:t xml:space="preserve">DESCUENTO </w:t>
      </w:r>
      <w:r w:rsidR="00C53B47" w:rsidRPr="00DA1EB6">
        <w:rPr>
          <w:rFonts w:ascii="Century Gothic" w:hAnsi="Century Gothic"/>
          <w:b/>
          <w:color w:val="002060"/>
          <w:sz w:val="28"/>
          <w:szCs w:val="40"/>
        </w:rPr>
        <w:t xml:space="preserve"> MAYORES 65 AÑOS</w:t>
      </w:r>
      <w:r w:rsidR="002F2145" w:rsidRPr="00DA1EB6">
        <w:rPr>
          <w:rFonts w:ascii="Century Gothic" w:hAnsi="Century Gothic"/>
          <w:b/>
          <w:color w:val="002060"/>
          <w:sz w:val="28"/>
          <w:szCs w:val="40"/>
        </w:rPr>
        <w:t xml:space="preserve"> </w:t>
      </w:r>
    </w:p>
    <w:p w:rsidR="00C53B47" w:rsidRPr="00DA1EB6" w:rsidRDefault="00C64025" w:rsidP="00276EB6">
      <w:pPr>
        <w:pStyle w:val="Sinespaciado"/>
        <w:rPr>
          <w:rFonts w:ascii="Century Gothic" w:hAnsi="Century Gothic" w:cs="Arial"/>
          <w:color w:val="002060"/>
          <w:sz w:val="21"/>
          <w:szCs w:val="21"/>
          <w:lang w:val="es-EC"/>
        </w:rPr>
      </w:pPr>
      <w:bookmarkStart w:id="6" w:name="OLE_LINK23"/>
      <w:bookmarkStart w:id="7" w:name="OLE_LINK24"/>
      <w:r w:rsidRPr="00DA1EB6">
        <w:rPr>
          <w:rFonts w:ascii="Century Gothic" w:hAnsi="Century Gothic" w:cs="Arial"/>
          <w:color w:val="002060"/>
          <w:sz w:val="21"/>
          <w:szCs w:val="21"/>
          <w:lang w:val="es-EC"/>
        </w:rPr>
        <w:t xml:space="preserve">Mayores de 65 años con carnet </w:t>
      </w:r>
      <w:r w:rsidR="002F2145" w:rsidRPr="00DA1EB6">
        <w:rPr>
          <w:rFonts w:ascii="Century Gothic" w:hAnsi="Century Gothic" w:cs="Arial"/>
          <w:color w:val="002060"/>
          <w:sz w:val="21"/>
          <w:szCs w:val="21"/>
          <w:lang w:val="es-EC"/>
        </w:rPr>
        <w:t>tendrá</w:t>
      </w:r>
      <w:r w:rsidRPr="00DA1EB6">
        <w:rPr>
          <w:rFonts w:ascii="Century Gothic" w:hAnsi="Century Gothic" w:cs="Arial"/>
          <w:color w:val="002060"/>
          <w:sz w:val="21"/>
          <w:szCs w:val="21"/>
          <w:lang w:val="es-EC"/>
        </w:rPr>
        <w:t>n</w:t>
      </w:r>
      <w:r w:rsidR="002F2145" w:rsidRPr="00DA1EB6">
        <w:rPr>
          <w:rFonts w:ascii="Century Gothic" w:hAnsi="Century Gothic" w:cs="Arial"/>
          <w:color w:val="002060"/>
          <w:sz w:val="21"/>
          <w:szCs w:val="21"/>
          <w:lang w:val="es-EC"/>
        </w:rPr>
        <w:t xml:space="preserve"> un descuento del 5% en los precios publicados.</w:t>
      </w:r>
    </w:p>
    <w:p w:rsidR="00C64025" w:rsidRPr="00DA1EB6" w:rsidRDefault="00C64025"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Mayores de 65 años con carnet y siendo tercera persona tendrán un descuento del 10% en los precios publicados.</w:t>
      </w:r>
    </w:p>
    <w:bookmarkEnd w:id="4"/>
    <w:bookmarkEnd w:id="5"/>
    <w:bookmarkEnd w:id="6"/>
    <w:bookmarkEnd w:id="7"/>
    <w:p w:rsidR="002F2145" w:rsidRPr="00DA1EB6" w:rsidRDefault="002F2145" w:rsidP="00276EB6">
      <w:pPr>
        <w:pStyle w:val="Sinespaciado"/>
        <w:rPr>
          <w:rFonts w:ascii="Century Gothic" w:hAnsi="Century Gothic" w:cs="Arial"/>
          <w:color w:val="002060"/>
          <w:sz w:val="21"/>
          <w:szCs w:val="21"/>
          <w:lang w:val="es-EC"/>
        </w:rPr>
      </w:pPr>
    </w:p>
    <w:p w:rsidR="00C53B47" w:rsidRPr="00DA1EB6" w:rsidRDefault="00C53B47" w:rsidP="00276EB6">
      <w:pPr>
        <w:tabs>
          <w:tab w:val="left" w:pos="1741"/>
        </w:tabs>
        <w:spacing w:line="240" w:lineRule="auto"/>
        <w:rPr>
          <w:rFonts w:ascii="Century Gothic" w:hAnsi="Century Gothic"/>
          <w:b/>
          <w:color w:val="002060"/>
          <w:sz w:val="28"/>
          <w:szCs w:val="40"/>
        </w:rPr>
      </w:pPr>
      <w:r w:rsidRPr="00DA1EB6">
        <w:rPr>
          <w:rFonts w:ascii="Century Gothic" w:hAnsi="Century Gothic"/>
          <w:b/>
          <w:color w:val="002060"/>
          <w:sz w:val="28"/>
          <w:szCs w:val="40"/>
        </w:rPr>
        <w:t>DESCUENTO 5% TERCERA PERSONA</w:t>
      </w:r>
    </w:p>
    <w:p w:rsidR="00C53B47" w:rsidRPr="00DA1EB6" w:rsidRDefault="002F2145"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Si viajan 3 personas adultas juntas, compartiendo habitación, la tercera persona tiene un descuento del 5% sólo en los circuitos indicados</w:t>
      </w:r>
    </w:p>
    <w:p w:rsidR="002F2145" w:rsidRPr="00DA1EB6" w:rsidRDefault="002F2145" w:rsidP="00276EB6">
      <w:pPr>
        <w:pStyle w:val="Sinespaciado"/>
        <w:rPr>
          <w:rFonts w:ascii="Century Gothic" w:hAnsi="Century Gothic" w:cs="Arial"/>
          <w:color w:val="002060"/>
          <w:sz w:val="21"/>
          <w:szCs w:val="21"/>
          <w:lang w:val="es-EC"/>
        </w:rPr>
      </w:pPr>
    </w:p>
    <w:p w:rsidR="00C53B47" w:rsidRPr="00DA1EB6" w:rsidRDefault="00644CD4" w:rsidP="00276EB6">
      <w:pPr>
        <w:tabs>
          <w:tab w:val="left" w:pos="1741"/>
        </w:tabs>
        <w:spacing w:line="240" w:lineRule="auto"/>
        <w:rPr>
          <w:rFonts w:ascii="Century Gothic" w:hAnsi="Century Gothic"/>
          <w:b/>
          <w:color w:val="002060"/>
          <w:sz w:val="28"/>
          <w:szCs w:val="40"/>
        </w:rPr>
      </w:pPr>
      <w:r w:rsidRPr="00DA1EB6">
        <w:rPr>
          <w:rFonts w:ascii="Century Gothic" w:hAnsi="Century Gothic"/>
          <w:b/>
          <w:color w:val="002060"/>
          <w:sz w:val="28"/>
          <w:szCs w:val="40"/>
        </w:rPr>
        <w:t>NIÑOS GRATIS HASTA 3</w:t>
      </w:r>
      <w:r w:rsidR="002F2145" w:rsidRPr="00DA1EB6">
        <w:rPr>
          <w:rFonts w:ascii="Century Gothic" w:hAnsi="Century Gothic"/>
          <w:b/>
          <w:color w:val="002060"/>
          <w:sz w:val="28"/>
          <w:szCs w:val="40"/>
        </w:rPr>
        <w:t xml:space="preserve"> </w:t>
      </w:r>
      <w:r w:rsidR="00C53B47" w:rsidRPr="00DA1EB6">
        <w:rPr>
          <w:rFonts w:ascii="Century Gothic" w:hAnsi="Century Gothic"/>
          <w:b/>
          <w:color w:val="002060"/>
          <w:sz w:val="28"/>
          <w:szCs w:val="40"/>
        </w:rPr>
        <w:t>AÑOS</w:t>
      </w:r>
    </w:p>
    <w:p w:rsidR="00C53B47" w:rsidRPr="00DA1EB6" w:rsidRDefault="002F2145"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 xml:space="preserve">Menores de </w:t>
      </w:r>
      <w:r w:rsidR="00644CD4" w:rsidRPr="00DA1EB6">
        <w:rPr>
          <w:rFonts w:ascii="Century Gothic" w:hAnsi="Century Gothic" w:cs="Arial"/>
          <w:color w:val="002060"/>
          <w:sz w:val="21"/>
          <w:szCs w:val="21"/>
          <w:lang w:val="es-EC"/>
        </w:rPr>
        <w:t>3</w:t>
      </w:r>
      <w:r w:rsidRPr="00DA1EB6">
        <w:rPr>
          <w:rFonts w:ascii="Century Gothic" w:hAnsi="Century Gothic" w:cs="Arial"/>
          <w:color w:val="002060"/>
          <w:sz w:val="21"/>
          <w:szCs w:val="21"/>
          <w:lang w:val="es-EC"/>
        </w:rPr>
        <w:t xml:space="preserve"> años, gratis sin derecho a ocupar asiento, asimismo compartiendo la habitación con 2 adultos, quienes deberán pagar directamente los gastos que estos niños originen.</w:t>
      </w:r>
    </w:p>
    <w:p w:rsidR="002F2145" w:rsidRPr="00DA1EB6" w:rsidRDefault="002F2145" w:rsidP="00276EB6">
      <w:pPr>
        <w:pStyle w:val="Sinespaciado"/>
        <w:rPr>
          <w:rFonts w:ascii="Century Gothic" w:hAnsi="Century Gothic" w:cs="Arial"/>
          <w:color w:val="002060"/>
          <w:sz w:val="21"/>
          <w:szCs w:val="21"/>
          <w:lang w:val="es-EC"/>
        </w:rPr>
      </w:pPr>
    </w:p>
    <w:p w:rsidR="00C53B47" w:rsidRPr="00DA1EB6" w:rsidRDefault="00644CD4" w:rsidP="00276EB6">
      <w:pPr>
        <w:tabs>
          <w:tab w:val="left" w:pos="1741"/>
        </w:tabs>
        <w:spacing w:line="240" w:lineRule="auto"/>
        <w:rPr>
          <w:rFonts w:ascii="Century Gothic" w:hAnsi="Century Gothic"/>
          <w:b/>
          <w:color w:val="002060"/>
          <w:sz w:val="28"/>
          <w:szCs w:val="40"/>
        </w:rPr>
      </w:pPr>
      <w:bookmarkStart w:id="8" w:name="OLE_LINK19"/>
      <w:bookmarkStart w:id="9" w:name="OLE_LINK20"/>
      <w:r w:rsidRPr="00DA1EB6">
        <w:rPr>
          <w:rFonts w:ascii="Century Gothic" w:hAnsi="Century Gothic"/>
          <w:b/>
          <w:color w:val="002060"/>
          <w:sz w:val="28"/>
          <w:szCs w:val="40"/>
        </w:rPr>
        <w:t xml:space="preserve">DESCUENTO DEL </w:t>
      </w:r>
      <w:r w:rsidR="002F2145" w:rsidRPr="00DA1EB6">
        <w:rPr>
          <w:rFonts w:ascii="Century Gothic" w:hAnsi="Century Gothic"/>
          <w:b/>
          <w:color w:val="002060"/>
          <w:sz w:val="28"/>
          <w:szCs w:val="40"/>
        </w:rPr>
        <w:t>5</w:t>
      </w:r>
      <w:r w:rsidRPr="00DA1EB6">
        <w:rPr>
          <w:rFonts w:ascii="Century Gothic" w:hAnsi="Century Gothic"/>
          <w:b/>
          <w:color w:val="002060"/>
          <w:sz w:val="28"/>
          <w:szCs w:val="40"/>
        </w:rPr>
        <w:t>0</w:t>
      </w:r>
      <w:r w:rsidR="002F2145" w:rsidRPr="00DA1EB6">
        <w:rPr>
          <w:rFonts w:ascii="Century Gothic" w:hAnsi="Century Gothic"/>
          <w:b/>
          <w:color w:val="002060"/>
          <w:sz w:val="28"/>
          <w:szCs w:val="40"/>
        </w:rPr>
        <w:t xml:space="preserve">% NIÑOS DE </w:t>
      </w:r>
      <w:r w:rsidRPr="00DA1EB6">
        <w:rPr>
          <w:rFonts w:ascii="Century Gothic" w:hAnsi="Century Gothic"/>
          <w:b/>
          <w:color w:val="002060"/>
          <w:sz w:val="28"/>
          <w:szCs w:val="40"/>
        </w:rPr>
        <w:t>3 A 5</w:t>
      </w:r>
      <w:r w:rsidR="00C53B47" w:rsidRPr="00DA1EB6">
        <w:rPr>
          <w:rFonts w:ascii="Century Gothic" w:hAnsi="Century Gothic"/>
          <w:b/>
          <w:color w:val="002060"/>
          <w:sz w:val="28"/>
          <w:szCs w:val="40"/>
        </w:rPr>
        <w:t xml:space="preserve"> AÑOS</w:t>
      </w:r>
    </w:p>
    <w:p w:rsidR="00C53B47" w:rsidRPr="00DA1EB6" w:rsidRDefault="00644CD4"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lastRenderedPageBreak/>
        <w:t>Los niños con edades entre los 3</w:t>
      </w:r>
      <w:r w:rsidR="002F2145" w:rsidRPr="00DA1EB6">
        <w:rPr>
          <w:rFonts w:ascii="Century Gothic" w:hAnsi="Century Gothic" w:cs="Arial"/>
          <w:color w:val="002060"/>
          <w:sz w:val="21"/>
          <w:szCs w:val="21"/>
          <w:lang w:val="es-EC"/>
        </w:rPr>
        <w:t xml:space="preserve"> y los </w:t>
      </w:r>
      <w:r w:rsidRPr="00DA1EB6">
        <w:rPr>
          <w:rFonts w:ascii="Century Gothic" w:hAnsi="Century Gothic" w:cs="Arial"/>
          <w:color w:val="002060"/>
          <w:sz w:val="21"/>
          <w:szCs w:val="21"/>
          <w:lang w:val="es-EC"/>
        </w:rPr>
        <w:t>7</w:t>
      </w:r>
      <w:r w:rsidR="002F2145" w:rsidRPr="00DA1EB6">
        <w:rPr>
          <w:rFonts w:ascii="Century Gothic" w:hAnsi="Century Gothic" w:cs="Arial"/>
          <w:color w:val="002060"/>
          <w:sz w:val="21"/>
          <w:szCs w:val="21"/>
          <w:lang w:val="es-EC"/>
        </w:rPr>
        <w:t xml:space="preserve"> años que compartan habitación con 2 adultos, gozarán de un descuento del </w:t>
      </w:r>
      <w:r w:rsidRPr="00DA1EB6">
        <w:rPr>
          <w:rFonts w:ascii="Century Gothic" w:hAnsi="Century Gothic" w:cs="Arial"/>
          <w:color w:val="002060"/>
          <w:sz w:val="21"/>
          <w:szCs w:val="21"/>
          <w:lang w:val="es-EC"/>
        </w:rPr>
        <w:t xml:space="preserve"> 50</w:t>
      </w:r>
      <w:r w:rsidR="002F2145" w:rsidRPr="00DA1EB6">
        <w:rPr>
          <w:rFonts w:ascii="Century Gothic" w:hAnsi="Century Gothic" w:cs="Arial"/>
          <w:color w:val="002060"/>
          <w:sz w:val="21"/>
          <w:szCs w:val="21"/>
          <w:lang w:val="es-EC"/>
        </w:rPr>
        <w:t>%.</w:t>
      </w:r>
    </w:p>
    <w:p w:rsidR="00644CD4" w:rsidRPr="00DA1EB6" w:rsidRDefault="00644CD4" w:rsidP="00276EB6">
      <w:pPr>
        <w:pStyle w:val="Sinespaciado"/>
        <w:rPr>
          <w:rFonts w:ascii="Century Gothic" w:hAnsi="Century Gothic" w:cs="Arial"/>
          <w:color w:val="002060"/>
          <w:sz w:val="21"/>
          <w:szCs w:val="21"/>
          <w:lang w:val="es-EC"/>
        </w:rPr>
      </w:pPr>
    </w:p>
    <w:p w:rsidR="00644CD4" w:rsidRPr="00DA1EB6" w:rsidRDefault="00644CD4" w:rsidP="00276EB6">
      <w:pPr>
        <w:tabs>
          <w:tab w:val="left" w:pos="1741"/>
        </w:tabs>
        <w:spacing w:line="240" w:lineRule="auto"/>
        <w:rPr>
          <w:rFonts w:ascii="Century Gothic" w:hAnsi="Century Gothic"/>
          <w:b/>
          <w:color w:val="002060"/>
          <w:sz w:val="28"/>
          <w:szCs w:val="40"/>
        </w:rPr>
      </w:pPr>
      <w:r w:rsidRPr="00DA1EB6">
        <w:rPr>
          <w:rFonts w:ascii="Century Gothic" w:hAnsi="Century Gothic"/>
          <w:b/>
          <w:color w:val="002060"/>
          <w:sz w:val="28"/>
          <w:szCs w:val="40"/>
        </w:rPr>
        <w:t>DESCUENTO DEL 15% NIÑOS DE 6 A 12 AÑOS</w:t>
      </w:r>
    </w:p>
    <w:p w:rsidR="00644CD4" w:rsidRPr="00DA1EB6" w:rsidRDefault="00644CD4" w:rsidP="00276EB6">
      <w:pPr>
        <w:pStyle w:val="Sinespaciado"/>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Los niños con edades entre los 6 y los 12 años que compartan habitación con 2 adultos, gozarán de un descuento del  15%.</w:t>
      </w:r>
    </w:p>
    <w:p w:rsidR="00276EB6" w:rsidRPr="00DA1EB6" w:rsidRDefault="00276EB6" w:rsidP="00644CD4">
      <w:pPr>
        <w:pStyle w:val="Sinespaciado"/>
        <w:spacing w:line="276" w:lineRule="auto"/>
        <w:rPr>
          <w:rFonts w:ascii="Century Gothic" w:hAnsi="Century Gothic" w:cs="Arial"/>
          <w:color w:val="002060"/>
          <w:sz w:val="21"/>
          <w:szCs w:val="21"/>
          <w:lang w:val="es-EC"/>
        </w:rPr>
      </w:pPr>
    </w:p>
    <w:bookmarkEnd w:id="8"/>
    <w:bookmarkEnd w:id="9"/>
    <w:p w:rsidR="00D629E9" w:rsidRPr="00DA1EB6" w:rsidRDefault="00D629E9" w:rsidP="00276EB6">
      <w:pPr>
        <w:tabs>
          <w:tab w:val="left" w:pos="1741"/>
        </w:tabs>
        <w:spacing w:line="240" w:lineRule="auto"/>
        <w:rPr>
          <w:rFonts w:ascii="Century Gothic" w:hAnsi="Century Gothic"/>
          <w:color w:val="002060"/>
          <w:sz w:val="40"/>
          <w:szCs w:val="40"/>
          <w:lang w:val="es-ES"/>
        </w:rPr>
      </w:pPr>
      <w:r w:rsidRPr="00DA1EB6">
        <w:rPr>
          <w:rFonts w:ascii="Century Gothic" w:hAnsi="Century Gothic"/>
          <w:color w:val="002060"/>
          <w:sz w:val="40"/>
          <w:szCs w:val="40"/>
        </w:rPr>
        <w:t>POLITICAS DE CANCELACI</w:t>
      </w:r>
      <w:r w:rsidRPr="00DA1EB6">
        <w:rPr>
          <w:rFonts w:ascii="Century Gothic" w:hAnsi="Century Gothic"/>
          <w:color w:val="002060"/>
          <w:sz w:val="40"/>
          <w:szCs w:val="40"/>
          <w:lang w:val="es-ES"/>
        </w:rPr>
        <w:t>ÓN</w:t>
      </w: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 xml:space="preserve">En todo momento el usuario o consumidor puede desistir de los servicios solicitados o contratados, teniendo derecho a la devolución de las cantidades que hubiera abonado, tanto si se trata del precio total, como del anticipo previsto anteriormente, pero deberá indemnizar a la Agencia por los conceptos que a continuación se indican: </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 xml:space="preserve">1. Entre 30 y 21 días antes del inicio del circuito gastos de anulación 20%. </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2. Entre 20 y 14 días antes del inicio del circuito gastos de anulación 40%.</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3. Entre 13 y 6 días antes del inicio del circuito gastos de anulación 50%.</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4. Entre 5 y  días antes del inicio del circuito gastos de anulación 100%.</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 xml:space="preserve">De no presentarse a la salida, el consumidor o usuario está obligado al pago del importe total del viaje, abonando, en su caso, las cantidades pendientes, salvo acuerdo de las partes en otro sentido. En caso de que alguno de los servicios contratados y anulados estuviera sujeto a condiciones económicas especiales de contratación, tales como flete de aviones, buques, tarifas especiales, etc., los gastos de anulación por desistimiento se establecerán de acuerdo con las condiciones acordadas por ambas partes. Para la realización del Viaje Combinado se precisa un mínimo de quince pasajeros. El circuito podrá salir sin guía acompañante, con un experto chofer conocedor de las rutas. </w:t>
      </w:r>
    </w:p>
    <w:p w:rsidR="00D629E9" w:rsidRPr="00DA1EB6" w:rsidRDefault="00D629E9" w:rsidP="00276EB6">
      <w:pPr>
        <w:pStyle w:val="Sinespaciado"/>
        <w:jc w:val="both"/>
        <w:rPr>
          <w:rFonts w:ascii="Century Gothic" w:hAnsi="Century Gothic" w:cs="Arial"/>
          <w:color w:val="002060"/>
          <w:sz w:val="21"/>
          <w:szCs w:val="21"/>
          <w:lang w:val="es-EC"/>
        </w:rPr>
      </w:pPr>
    </w:p>
    <w:p w:rsidR="00D629E9" w:rsidRPr="00DA1EB6" w:rsidRDefault="00D629E9" w:rsidP="00276EB6">
      <w:pPr>
        <w:pStyle w:val="Sinespaciado"/>
        <w:jc w:val="both"/>
        <w:rPr>
          <w:rFonts w:ascii="Century Gothic" w:hAnsi="Century Gothic" w:cs="Arial"/>
          <w:color w:val="002060"/>
          <w:sz w:val="21"/>
          <w:szCs w:val="21"/>
          <w:lang w:val="es-EC"/>
        </w:rPr>
      </w:pPr>
      <w:r w:rsidRPr="00DA1EB6">
        <w:rPr>
          <w:rFonts w:ascii="Century Gothic" w:hAnsi="Century Gothic" w:cs="Arial"/>
          <w:color w:val="002060"/>
          <w:sz w:val="21"/>
          <w:szCs w:val="21"/>
          <w:lang w:val="es-EC"/>
        </w:rPr>
        <w:t>En caso de no haberse obtenido este cupo, el viaje quedará automáticamente anulado, lo que será notificado por escrito al consumidor, con un mínimo de veinte días antes de la fecha de salida prevista, y sin que en este caso tenga derecho a indemnización alguna</w:t>
      </w:r>
    </w:p>
    <w:p w:rsidR="00B22DDA" w:rsidRPr="00DA1EB6" w:rsidRDefault="00B22DDA" w:rsidP="00276EB6">
      <w:pPr>
        <w:pStyle w:val="Sinespaciado"/>
        <w:jc w:val="both"/>
        <w:rPr>
          <w:rFonts w:ascii="Century Gothic" w:hAnsi="Century Gothic" w:cs="Arial"/>
          <w:color w:val="002060"/>
          <w:sz w:val="21"/>
          <w:szCs w:val="21"/>
          <w:lang w:val="es-EC"/>
        </w:rPr>
      </w:pPr>
    </w:p>
    <w:p w:rsidR="007A0CF2" w:rsidRPr="00DA1EB6" w:rsidRDefault="007A0CF2" w:rsidP="00276EB6">
      <w:pPr>
        <w:pStyle w:val="Sinespaciado"/>
        <w:rPr>
          <w:rFonts w:ascii="Century Gothic" w:hAnsi="Century Gothic" w:cs="Arial"/>
          <w:b/>
          <w:color w:val="002060"/>
          <w:sz w:val="21"/>
          <w:szCs w:val="21"/>
        </w:rPr>
      </w:pPr>
      <w:r w:rsidRPr="00DA1EB6">
        <w:rPr>
          <w:rFonts w:ascii="Century Gothic" w:hAnsi="Century Gothic" w:cs="Arial"/>
          <w:b/>
          <w:color w:val="002060"/>
          <w:sz w:val="21"/>
          <w:szCs w:val="21"/>
        </w:rPr>
        <w:t>Notas importantes:</w:t>
      </w:r>
    </w:p>
    <w:p w:rsidR="007A0CF2" w:rsidRPr="00DA1EB6" w:rsidRDefault="007A0CF2" w:rsidP="00276EB6">
      <w:pPr>
        <w:pStyle w:val="Sinespaciado"/>
        <w:numPr>
          <w:ilvl w:val="0"/>
          <w:numId w:val="5"/>
        </w:numPr>
        <w:rPr>
          <w:rFonts w:ascii="Century Gothic" w:hAnsi="Century Gothic" w:cs="Arial"/>
          <w:color w:val="002060"/>
          <w:sz w:val="21"/>
          <w:szCs w:val="21"/>
        </w:rPr>
      </w:pPr>
      <w:r w:rsidRPr="00DA1EB6">
        <w:rPr>
          <w:rFonts w:ascii="Century Gothic" w:hAnsi="Century Gothic" w:cs="Arial"/>
          <w:color w:val="002060"/>
          <w:sz w:val="21"/>
          <w:szCs w:val="21"/>
        </w:rPr>
        <w:t>Precios incluyen todos los impuestos (sujetos  a cambio y disponibilidad)</w:t>
      </w:r>
    </w:p>
    <w:p w:rsidR="007A0CF2" w:rsidRPr="00DA1EB6" w:rsidRDefault="007A0CF2" w:rsidP="00276EB6">
      <w:pPr>
        <w:pStyle w:val="Sinespaciado"/>
        <w:numPr>
          <w:ilvl w:val="0"/>
          <w:numId w:val="5"/>
        </w:numPr>
        <w:rPr>
          <w:rFonts w:ascii="Century Gothic" w:hAnsi="Century Gothic" w:cs="Arial"/>
          <w:color w:val="002060"/>
          <w:sz w:val="21"/>
          <w:szCs w:val="21"/>
        </w:rPr>
      </w:pPr>
      <w:r w:rsidRPr="00DA1EB6">
        <w:rPr>
          <w:rFonts w:ascii="Century Gothic" w:hAnsi="Century Gothic" w:cs="Arial"/>
          <w:color w:val="002060"/>
          <w:sz w:val="21"/>
          <w:szCs w:val="21"/>
        </w:rPr>
        <w:t>No aplica para feriados largos, congresos y eventos especiales</w:t>
      </w:r>
    </w:p>
    <w:p w:rsidR="007A0CF2" w:rsidRPr="00DA1EB6" w:rsidRDefault="007A0CF2" w:rsidP="00276EB6">
      <w:pPr>
        <w:pStyle w:val="Sinespaciado"/>
        <w:numPr>
          <w:ilvl w:val="0"/>
          <w:numId w:val="5"/>
        </w:numPr>
        <w:rPr>
          <w:rFonts w:ascii="Century Gothic" w:hAnsi="Century Gothic" w:cs="Arial"/>
          <w:color w:val="002060"/>
          <w:sz w:val="21"/>
          <w:szCs w:val="21"/>
        </w:rPr>
      </w:pPr>
      <w:r w:rsidRPr="00DA1EB6">
        <w:rPr>
          <w:rFonts w:ascii="Century Gothic" w:hAnsi="Century Gothic" w:cs="Arial"/>
          <w:color w:val="002060"/>
          <w:sz w:val="21"/>
          <w:szCs w:val="21"/>
        </w:rPr>
        <w:t>Servicios en regular, a compartir con otras personas.</w:t>
      </w:r>
    </w:p>
    <w:p w:rsidR="007A0CF2" w:rsidRPr="00DA1EB6" w:rsidRDefault="007A0CF2" w:rsidP="00276EB6">
      <w:pPr>
        <w:pStyle w:val="Sinespaciado"/>
        <w:numPr>
          <w:ilvl w:val="0"/>
          <w:numId w:val="5"/>
        </w:numPr>
        <w:rPr>
          <w:rFonts w:ascii="Century Gothic" w:hAnsi="Century Gothic" w:cs="Arial"/>
          <w:color w:val="002060"/>
          <w:sz w:val="21"/>
          <w:szCs w:val="21"/>
        </w:rPr>
      </w:pPr>
      <w:r w:rsidRPr="00DA1EB6">
        <w:rPr>
          <w:rFonts w:ascii="Century Gothic" w:hAnsi="Century Gothic" w:cs="Arial"/>
          <w:color w:val="002060"/>
          <w:sz w:val="21"/>
          <w:szCs w:val="21"/>
        </w:rPr>
        <w:t>Precios sujetos a variación sin previo aviso hasta el momento de la reserva</w:t>
      </w:r>
    </w:p>
    <w:p w:rsidR="00650C74" w:rsidRPr="00DA1EB6" w:rsidRDefault="00650C74" w:rsidP="00276EB6">
      <w:pPr>
        <w:pStyle w:val="Sinespaciado"/>
        <w:rPr>
          <w:rFonts w:ascii="Century Gothic" w:hAnsi="Century Gothic" w:cs="Arial"/>
          <w:color w:val="002060"/>
          <w:sz w:val="21"/>
          <w:szCs w:val="21"/>
        </w:rPr>
      </w:pPr>
    </w:p>
    <w:p w:rsidR="00A04973" w:rsidRPr="00DA1EB6" w:rsidRDefault="007A0CF2" w:rsidP="00276EB6">
      <w:pPr>
        <w:pStyle w:val="Sinespaciado"/>
        <w:rPr>
          <w:rFonts w:ascii="Century Gothic" w:hAnsi="Century Gothic"/>
          <w:color w:val="002060"/>
          <w:sz w:val="32"/>
          <w:szCs w:val="32"/>
        </w:rPr>
      </w:pPr>
      <w:r w:rsidRPr="00DA1EB6">
        <w:rPr>
          <w:rFonts w:ascii="Century Gothic" w:hAnsi="Century Gothic" w:cs="Arial"/>
          <w:noProof/>
          <w:color w:val="002060"/>
          <w:sz w:val="21"/>
          <w:szCs w:val="21"/>
          <w:lang w:val="es-EC" w:eastAsia="es-EC"/>
        </w:rPr>
        <w:drawing>
          <wp:anchor distT="0" distB="0" distL="114300" distR="114300" simplePos="0" relativeHeight="251662336" behindDoc="0" locked="0" layoutInCell="1" allowOverlap="1" wp14:anchorId="26557D9C" wp14:editId="38C0A1CA">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EB6" w:rsidRPr="00DA1EB6" w:rsidRDefault="00276EB6">
      <w:pPr>
        <w:pStyle w:val="Sinespaciado"/>
        <w:rPr>
          <w:rFonts w:ascii="Century Gothic" w:hAnsi="Century Gothic"/>
          <w:color w:val="002060"/>
          <w:sz w:val="32"/>
          <w:szCs w:val="32"/>
        </w:rPr>
      </w:pPr>
    </w:p>
    <w:sectPr w:rsidR="00276EB6" w:rsidRPr="00DA1EB6" w:rsidSect="001F2264">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85" w:rsidRDefault="006A2185" w:rsidP="00A77140">
      <w:pPr>
        <w:spacing w:after="0" w:line="240" w:lineRule="auto"/>
      </w:pPr>
      <w:r>
        <w:separator/>
      </w:r>
    </w:p>
  </w:endnote>
  <w:endnote w:type="continuationSeparator" w:id="0">
    <w:p w:rsidR="006A2185" w:rsidRDefault="006A2185"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EE" w:rsidRPr="00962186" w:rsidRDefault="00B533EE"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B533EE" w:rsidRPr="00962186" w:rsidRDefault="00B533EE"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B533EE" w:rsidRPr="00962186" w:rsidRDefault="00B533EE"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85" w:rsidRDefault="006A2185" w:rsidP="00A77140">
      <w:pPr>
        <w:spacing w:after="0" w:line="240" w:lineRule="auto"/>
      </w:pPr>
      <w:r>
        <w:separator/>
      </w:r>
    </w:p>
  </w:footnote>
  <w:footnote w:type="continuationSeparator" w:id="0">
    <w:p w:rsidR="006A2185" w:rsidRDefault="006A2185"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136.5pt" o:bullet="t">
        <v:imagedata r:id="rId1" o:title="SOL"/>
      </v:shape>
    </w:pict>
  </w:numPicBullet>
  <w:abstractNum w:abstractNumId="0">
    <w:nsid w:val="07BF5F8D"/>
    <w:multiLevelType w:val="hybridMultilevel"/>
    <w:tmpl w:val="E0243FEA"/>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C584910"/>
    <w:multiLevelType w:val="hybridMultilevel"/>
    <w:tmpl w:val="C8A2AB78"/>
    <w:lvl w:ilvl="0" w:tplc="300A0001">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30AF6C71"/>
    <w:multiLevelType w:val="hybridMultilevel"/>
    <w:tmpl w:val="380C7D9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9B962F6"/>
    <w:multiLevelType w:val="hybridMultilevel"/>
    <w:tmpl w:val="88F251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CD7F9B"/>
    <w:multiLevelType w:val="hybridMultilevel"/>
    <w:tmpl w:val="0DE46916"/>
    <w:lvl w:ilvl="0" w:tplc="E84086C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F817CA9"/>
    <w:multiLevelType w:val="hybridMultilevel"/>
    <w:tmpl w:val="44A00EE2"/>
    <w:lvl w:ilvl="0" w:tplc="74D80F72">
      <w:start w:val="1"/>
      <w:numFmt w:val="bullet"/>
      <w:lvlText w:val=""/>
      <w:lvlPicBulletId w:val="0"/>
      <w:lvlJc w:val="left"/>
      <w:pPr>
        <w:ind w:left="1440" w:hanging="360"/>
      </w:pPr>
      <w:rPr>
        <w:rFonts w:ascii="Symbol" w:hAnsi="Symbol" w:hint="default"/>
        <w:color w:val="auto"/>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1">
    <w:nsid w:val="75771B92"/>
    <w:multiLevelType w:val="hybridMultilevel"/>
    <w:tmpl w:val="E216EBFA"/>
    <w:lvl w:ilvl="0" w:tplc="0818FFCC">
      <w:numFmt w:val="bullet"/>
      <w:lvlText w:val=""/>
      <w:lvlJc w:val="left"/>
      <w:pPr>
        <w:ind w:left="720" w:hanging="360"/>
      </w:pPr>
      <w:rPr>
        <w:rFonts w:ascii="Symbol" w:eastAsia="Calibr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8"/>
  </w:num>
  <w:num w:numId="7">
    <w:abstractNumId w:val="12"/>
  </w:num>
  <w:num w:numId="8">
    <w:abstractNumId w:val="9"/>
  </w:num>
  <w:num w:numId="9">
    <w:abstractNumId w:val="11"/>
  </w:num>
  <w:num w:numId="10">
    <w:abstractNumId w:val="1"/>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57BA4"/>
    <w:rsid w:val="00086FCD"/>
    <w:rsid w:val="00094980"/>
    <w:rsid w:val="00095F77"/>
    <w:rsid w:val="000A0DC4"/>
    <w:rsid w:val="000B0911"/>
    <w:rsid w:val="000B4315"/>
    <w:rsid w:val="000D2DC7"/>
    <w:rsid w:val="00103731"/>
    <w:rsid w:val="00120929"/>
    <w:rsid w:val="00124456"/>
    <w:rsid w:val="00125D85"/>
    <w:rsid w:val="00131222"/>
    <w:rsid w:val="0013389A"/>
    <w:rsid w:val="001500B9"/>
    <w:rsid w:val="0015232B"/>
    <w:rsid w:val="0016140C"/>
    <w:rsid w:val="00184222"/>
    <w:rsid w:val="00186AC8"/>
    <w:rsid w:val="001B6787"/>
    <w:rsid w:val="001C1766"/>
    <w:rsid w:val="001C55CF"/>
    <w:rsid w:val="001E7D47"/>
    <w:rsid w:val="001F1375"/>
    <w:rsid w:val="001F2264"/>
    <w:rsid w:val="001F42C5"/>
    <w:rsid w:val="001F43DF"/>
    <w:rsid w:val="00204D0E"/>
    <w:rsid w:val="00246BC5"/>
    <w:rsid w:val="00257DCF"/>
    <w:rsid w:val="002636A2"/>
    <w:rsid w:val="00270A1C"/>
    <w:rsid w:val="00270AD9"/>
    <w:rsid w:val="00276EB6"/>
    <w:rsid w:val="002875E6"/>
    <w:rsid w:val="002949DF"/>
    <w:rsid w:val="00295434"/>
    <w:rsid w:val="002A000A"/>
    <w:rsid w:val="002E4E90"/>
    <w:rsid w:val="002F2145"/>
    <w:rsid w:val="00321AC4"/>
    <w:rsid w:val="00326A38"/>
    <w:rsid w:val="003379F5"/>
    <w:rsid w:val="00354E05"/>
    <w:rsid w:val="003667C9"/>
    <w:rsid w:val="00386EB5"/>
    <w:rsid w:val="003906C9"/>
    <w:rsid w:val="003B048C"/>
    <w:rsid w:val="003C6C59"/>
    <w:rsid w:val="003E740F"/>
    <w:rsid w:val="004007FF"/>
    <w:rsid w:val="00421742"/>
    <w:rsid w:val="00434BCA"/>
    <w:rsid w:val="0043771E"/>
    <w:rsid w:val="004405F8"/>
    <w:rsid w:val="00447679"/>
    <w:rsid w:val="0049155C"/>
    <w:rsid w:val="00495601"/>
    <w:rsid w:val="004A60D6"/>
    <w:rsid w:val="004B2A87"/>
    <w:rsid w:val="004E3B7B"/>
    <w:rsid w:val="004E7664"/>
    <w:rsid w:val="004F5ADE"/>
    <w:rsid w:val="00512E59"/>
    <w:rsid w:val="00535DBA"/>
    <w:rsid w:val="005B5B6E"/>
    <w:rsid w:val="00614EA7"/>
    <w:rsid w:val="00626780"/>
    <w:rsid w:val="006379D5"/>
    <w:rsid w:val="006424FE"/>
    <w:rsid w:val="00643B12"/>
    <w:rsid w:val="00644CD4"/>
    <w:rsid w:val="00650C74"/>
    <w:rsid w:val="00654F55"/>
    <w:rsid w:val="00667098"/>
    <w:rsid w:val="00676AC0"/>
    <w:rsid w:val="00681B89"/>
    <w:rsid w:val="00686911"/>
    <w:rsid w:val="00690BF4"/>
    <w:rsid w:val="006A2185"/>
    <w:rsid w:val="006B7C97"/>
    <w:rsid w:val="00736153"/>
    <w:rsid w:val="007522A5"/>
    <w:rsid w:val="00785307"/>
    <w:rsid w:val="007935EE"/>
    <w:rsid w:val="007A0CF2"/>
    <w:rsid w:val="007D05E1"/>
    <w:rsid w:val="007D3C73"/>
    <w:rsid w:val="00801C3B"/>
    <w:rsid w:val="0080770C"/>
    <w:rsid w:val="008236C2"/>
    <w:rsid w:val="008300A3"/>
    <w:rsid w:val="008407C7"/>
    <w:rsid w:val="00842179"/>
    <w:rsid w:val="0086143A"/>
    <w:rsid w:val="0086233C"/>
    <w:rsid w:val="0087616B"/>
    <w:rsid w:val="008C6DDA"/>
    <w:rsid w:val="008E254F"/>
    <w:rsid w:val="00900EBE"/>
    <w:rsid w:val="00901441"/>
    <w:rsid w:val="0092098E"/>
    <w:rsid w:val="0094725F"/>
    <w:rsid w:val="00947DAE"/>
    <w:rsid w:val="00947FB4"/>
    <w:rsid w:val="0095664E"/>
    <w:rsid w:val="00962186"/>
    <w:rsid w:val="00971683"/>
    <w:rsid w:val="009748FF"/>
    <w:rsid w:val="009B1D9E"/>
    <w:rsid w:val="009C0E77"/>
    <w:rsid w:val="009C13C2"/>
    <w:rsid w:val="009C65C4"/>
    <w:rsid w:val="009E7F1C"/>
    <w:rsid w:val="00A04973"/>
    <w:rsid w:val="00A63909"/>
    <w:rsid w:val="00A77140"/>
    <w:rsid w:val="00A833A9"/>
    <w:rsid w:val="00A86756"/>
    <w:rsid w:val="00B06ABA"/>
    <w:rsid w:val="00B13331"/>
    <w:rsid w:val="00B22DDA"/>
    <w:rsid w:val="00B533EE"/>
    <w:rsid w:val="00B64EDC"/>
    <w:rsid w:val="00B8508A"/>
    <w:rsid w:val="00B94734"/>
    <w:rsid w:val="00BA5818"/>
    <w:rsid w:val="00BC40CD"/>
    <w:rsid w:val="00BD2F5D"/>
    <w:rsid w:val="00BF4DA7"/>
    <w:rsid w:val="00C04C74"/>
    <w:rsid w:val="00C30A4F"/>
    <w:rsid w:val="00C34F96"/>
    <w:rsid w:val="00C45C89"/>
    <w:rsid w:val="00C53B47"/>
    <w:rsid w:val="00C64025"/>
    <w:rsid w:val="00C70A31"/>
    <w:rsid w:val="00C82A40"/>
    <w:rsid w:val="00CB1716"/>
    <w:rsid w:val="00CB65F5"/>
    <w:rsid w:val="00D06034"/>
    <w:rsid w:val="00D26736"/>
    <w:rsid w:val="00D629E9"/>
    <w:rsid w:val="00D854A0"/>
    <w:rsid w:val="00D97DED"/>
    <w:rsid w:val="00DA1EB6"/>
    <w:rsid w:val="00DB1B62"/>
    <w:rsid w:val="00DB5FAA"/>
    <w:rsid w:val="00DB710B"/>
    <w:rsid w:val="00DD647C"/>
    <w:rsid w:val="00DE093D"/>
    <w:rsid w:val="00DE4D7B"/>
    <w:rsid w:val="00E20685"/>
    <w:rsid w:val="00E223BD"/>
    <w:rsid w:val="00E356A0"/>
    <w:rsid w:val="00E57B9E"/>
    <w:rsid w:val="00E61644"/>
    <w:rsid w:val="00E720AE"/>
    <w:rsid w:val="00E87042"/>
    <w:rsid w:val="00E90333"/>
    <w:rsid w:val="00E90A2E"/>
    <w:rsid w:val="00E972A1"/>
    <w:rsid w:val="00EA4F83"/>
    <w:rsid w:val="00EC4D9D"/>
    <w:rsid w:val="00F67394"/>
    <w:rsid w:val="00F90309"/>
    <w:rsid w:val="00F9140E"/>
    <w:rsid w:val="00FB6148"/>
    <w:rsid w:val="00FC27F5"/>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25"/>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25"/>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6753669">
      <w:bodyDiv w:val="1"/>
      <w:marLeft w:val="0"/>
      <w:marRight w:val="0"/>
      <w:marTop w:val="0"/>
      <w:marBottom w:val="0"/>
      <w:divBdr>
        <w:top w:val="none" w:sz="0" w:space="0" w:color="auto"/>
        <w:left w:val="none" w:sz="0" w:space="0" w:color="auto"/>
        <w:bottom w:val="none" w:sz="0" w:space="0" w:color="auto"/>
        <w:right w:val="none" w:sz="0" w:space="0" w:color="auto"/>
      </w:divBdr>
    </w:div>
    <w:div w:id="11539815">
      <w:bodyDiv w:val="1"/>
      <w:marLeft w:val="0"/>
      <w:marRight w:val="0"/>
      <w:marTop w:val="0"/>
      <w:marBottom w:val="0"/>
      <w:divBdr>
        <w:top w:val="none" w:sz="0" w:space="0" w:color="auto"/>
        <w:left w:val="none" w:sz="0" w:space="0" w:color="auto"/>
        <w:bottom w:val="none" w:sz="0" w:space="0" w:color="auto"/>
        <w:right w:val="none" w:sz="0" w:space="0" w:color="auto"/>
      </w:divBdr>
    </w:div>
    <w:div w:id="35397150">
      <w:bodyDiv w:val="1"/>
      <w:marLeft w:val="0"/>
      <w:marRight w:val="0"/>
      <w:marTop w:val="0"/>
      <w:marBottom w:val="0"/>
      <w:divBdr>
        <w:top w:val="none" w:sz="0" w:space="0" w:color="auto"/>
        <w:left w:val="none" w:sz="0" w:space="0" w:color="auto"/>
        <w:bottom w:val="none" w:sz="0" w:space="0" w:color="auto"/>
        <w:right w:val="none" w:sz="0" w:space="0" w:color="auto"/>
      </w:divBdr>
    </w:div>
    <w:div w:id="74785119">
      <w:bodyDiv w:val="1"/>
      <w:marLeft w:val="0"/>
      <w:marRight w:val="0"/>
      <w:marTop w:val="0"/>
      <w:marBottom w:val="0"/>
      <w:divBdr>
        <w:top w:val="none" w:sz="0" w:space="0" w:color="auto"/>
        <w:left w:val="none" w:sz="0" w:space="0" w:color="auto"/>
        <w:bottom w:val="none" w:sz="0" w:space="0" w:color="auto"/>
        <w:right w:val="none" w:sz="0" w:space="0" w:color="auto"/>
      </w:divBdr>
    </w:div>
    <w:div w:id="99229334">
      <w:bodyDiv w:val="1"/>
      <w:marLeft w:val="0"/>
      <w:marRight w:val="0"/>
      <w:marTop w:val="0"/>
      <w:marBottom w:val="0"/>
      <w:divBdr>
        <w:top w:val="none" w:sz="0" w:space="0" w:color="auto"/>
        <w:left w:val="none" w:sz="0" w:space="0" w:color="auto"/>
        <w:bottom w:val="none" w:sz="0" w:space="0" w:color="auto"/>
        <w:right w:val="none" w:sz="0" w:space="0" w:color="auto"/>
      </w:divBdr>
    </w:div>
    <w:div w:id="111485678">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171067888">
      <w:bodyDiv w:val="1"/>
      <w:marLeft w:val="0"/>
      <w:marRight w:val="0"/>
      <w:marTop w:val="0"/>
      <w:marBottom w:val="0"/>
      <w:divBdr>
        <w:top w:val="none" w:sz="0" w:space="0" w:color="auto"/>
        <w:left w:val="none" w:sz="0" w:space="0" w:color="auto"/>
        <w:bottom w:val="none" w:sz="0" w:space="0" w:color="auto"/>
        <w:right w:val="none" w:sz="0" w:space="0" w:color="auto"/>
      </w:divBdr>
    </w:div>
    <w:div w:id="191261685">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20335069">
      <w:bodyDiv w:val="1"/>
      <w:marLeft w:val="0"/>
      <w:marRight w:val="0"/>
      <w:marTop w:val="0"/>
      <w:marBottom w:val="0"/>
      <w:divBdr>
        <w:top w:val="none" w:sz="0" w:space="0" w:color="auto"/>
        <w:left w:val="none" w:sz="0" w:space="0" w:color="auto"/>
        <w:bottom w:val="none" w:sz="0" w:space="0" w:color="auto"/>
        <w:right w:val="none" w:sz="0" w:space="0" w:color="auto"/>
      </w:divBdr>
    </w:div>
    <w:div w:id="264073046">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35353376">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363098117">
      <w:bodyDiv w:val="1"/>
      <w:marLeft w:val="0"/>
      <w:marRight w:val="0"/>
      <w:marTop w:val="0"/>
      <w:marBottom w:val="0"/>
      <w:divBdr>
        <w:top w:val="none" w:sz="0" w:space="0" w:color="auto"/>
        <w:left w:val="none" w:sz="0" w:space="0" w:color="auto"/>
        <w:bottom w:val="none" w:sz="0" w:space="0" w:color="auto"/>
        <w:right w:val="none" w:sz="0" w:space="0" w:color="auto"/>
      </w:divBdr>
    </w:div>
    <w:div w:id="404452328">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24351688">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495346297">
      <w:bodyDiv w:val="1"/>
      <w:marLeft w:val="0"/>
      <w:marRight w:val="0"/>
      <w:marTop w:val="0"/>
      <w:marBottom w:val="0"/>
      <w:divBdr>
        <w:top w:val="none" w:sz="0" w:space="0" w:color="auto"/>
        <w:left w:val="none" w:sz="0" w:space="0" w:color="auto"/>
        <w:bottom w:val="none" w:sz="0" w:space="0" w:color="auto"/>
        <w:right w:val="none" w:sz="0" w:space="0" w:color="auto"/>
      </w:divBdr>
    </w:div>
    <w:div w:id="502934774">
      <w:bodyDiv w:val="1"/>
      <w:marLeft w:val="0"/>
      <w:marRight w:val="0"/>
      <w:marTop w:val="0"/>
      <w:marBottom w:val="0"/>
      <w:divBdr>
        <w:top w:val="none" w:sz="0" w:space="0" w:color="auto"/>
        <w:left w:val="none" w:sz="0" w:space="0" w:color="auto"/>
        <w:bottom w:val="none" w:sz="0" w:space="0" w:color="auto"/>
        <w:right w:val="none" w:sz="0" w:space="0" w:color="auto"/>
      </w:divBdr>
    </w:div>
    <w:div w:id="503209944">
      <w:bodyDiv w:val="1"/>
      <w:marLeft w:val="0"/>
      <w:marRight w:val="0"/>
      <w:marTop w:val="0"/>
      <w:marBottom w:val="0"/>
      <w:divBdr>
        <w:top w:val="none" w:sz="0" w:space="0" w:color="auto"/>
        <w:left w:val="none" w:sz="0" w:space="0" w:color="auto"/>
        <w:bottom w:val="none" w:sz="0" w:space="0" w:color="auto"/>
        <w:right w:val="none" w:sz="0" w:space="0" w:color="auto"/>
      </w:divBdr>
    </w:div>
    <w:div w:id="525944680">
      <w:bodyDiv w:val="1"/>
      <w:marLeft w:val="0"/>
      <w:marRight w:val="0"/>
      <w:marTop w:val="0"/>
      <w:marBottom w:val="0"/>
      <w:divBdr>
        <w:top w:val="none" w:sz="0" w:space="0" w:color="auto"/>
        <w:left w:val="none" w:sz="0" w:space="0" w:color="auto"/>
        <w:bottom w:val="none" w:sz="0" w:space="0" w:color="auto"/>
        <w:right w:val="none" w:sz="0" w:space="0" w:color="auto"/>
      </w:divBdr>
    </w:div>
    <w:div w:id="569737024">
      <w:bodyDiv w:val="1"/>
      <w:marLeft w:val="0"/>
      <w:marRight w:val="0"/>
      <w:marTop w:val="0"/>
      <w:marBottom w:val="0"/>
      <w:divBdr>
        <w:top w:val="none" w:sz="0" w:space="0" w:color="auto"/>
        <w:left w:val="none" w:sz="0" w:space="0" w:color="auto"/>
        <w:bottom w:val="none" w:sz="0" w:space="0" w:color="auto"/>
        <w:right w:val="none" w:sz="0" w:space="0" w:color="auto"/>
      </w:divBdr>
    </w:div>
    <w:div w:id="570626500">
      <w:bodyDiv w:val="1"/>
      <w:marLeft w:val="0"/>
      <w:marRight w:val="0"/>
      <w:marTop w:val="0"/>
      <w:marBottom w:val="0"/>
      <w:divBdr>
        <w:top w:val="none" w:sz="0" w:space="0" w:color="auto"/>
        <w:left w:val="none" w:sz="0" w:space="0" w:color="auto"/>
        <w:bottom w:val="none" w:sz="0" w:space="0" w:color="auto"/>
        <w:right w:val="none" w:sz="0" w:space="0" w:color="auto"/>
      </w:divBdr>
    </w:div>
    <w:div w:id="606347432">
      <w:bodyDiv w:val="1"/>
      <w:marLeft w:val="0"/>
      <w:marRight w:val="0"/>
      <w:marTop w:val="0"/>
      <w:marBottom w:val="0"/>
      <w:divBdr>
        <w:top w:val="none" w:sz="0" w:space="0" w:color="auto"/>
        <w:left w:val="none" w:sz="0" w:space="0" w:color="auto"/>
        <w:bottom w:val="none" w:sz="0" w:space="0" w:color="auto"/>
        <w:right w:val="none" w:sz="0" w:space="0" w:color="auto"/>
      </w:divBdr>
    </w:div>
    <w:div w:id="609314866">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657343041">
      <w:bodyDiv w:val="1"/>
      <w:marLeft w:val="0"/>
      <w:marRight w:val="0"/>
      <w:marTop w:val="0"/>
      <w:marBottom w:val="0"/>
      <w:divBdr>
        <w:top w:val="none" w:sz="0" w:space="0" w:color="auto"/>
        <w:left w:val="none" w:sz="0" w:space="0" w:color="auto"/>
        <w:bottom w:val="none" w:sz="0" w:space="0" w:color="auto"/>
        <w:right w:val="none" w:sz="0" w:space="0" w:color="auto"/>
      </w:divBdr>
    </w:div>
    <w:div w:id="665942639">
      <w:bodyDiv w:val="1"/>
      <w:marLeft w:val="0"/>
      <w:marRight w:val="0"/>
      <w:marTop w:val="0"/>
      <w:marBottom w:val="0"/>
      <w:divBdr>
        <w:top w:val="none" w:sz="0" w:space="0" w:color="auto"/>
        <w:left w:val="none" w:sz="0" w:space="0" w:color="auto"/>
        <w:bottom w:val="none" w:sz="0" w:space="0" w:color="auto"/>
        <w:right w:val="none" w:sz="0" w:space="0" w:color="auto"/>
      </w:divBdr>
    </w:div>
    <w:div w:id="712653262">
      <w:bodyDiv w:val="1"/>
      <w:marLeft w:val="0"/>
      <w:marRight w:val="0"/>
      <w:marTop w:val="0"/>
      <w:marBottom w:val="0"/>
      <w:divBdr>
        <w:top w:val="none" w:sz="0" w:space="0" w:color="auto"/>
        <w:left w:val="none" w:sz="0" w:space="0" w:color="auto"/>
        <w:bottom w:val="none" w:sz="0" w:space="0" w:color="auto"/>
        <w:right w:val="none" w:sz="0" w:space="0" w:color="auto"/>
      </w:divBdr>
    </w:div>
    <w:div w:id="741609049">
      <w:bodyDiv w:val="1"/>
      <w:marLeft w:val="0"/>
      <w:marRight w:val="0"/>
      <w:marTop w:val="0"/>
      <w:marBottom w:val="0"/>
      <w:divBdr>
        <w:top w:val="none" w:sz="0" w:space="0" w:color="auto"/>
        <w:left w:val="none" w:sz="0" w:space="0" w:color="auto"/>
        <w:bottom w:val="none" w:sz="0" w:space="0" w:color="auto"/>
        <w:right w:val="none" w:sz="0" w:space="0" w:color="auto"/>
      </w:divBdr>
    </w:div>
    <w:div w:id="748038806">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55591102">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778961093">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50146306">
      <w:bodyDiv w:val="1"/>
      <w:marLeft w:val="0"/>
      <w:marRight w:val="0"/>
      <w:marTop w:val="0"/>
      <w:marBottom w:val="0"/>
      <w:divBdr>
        <w:top w:val="none" w:sz="0" w:space="0" w:color="auto"/>
        <w:left w:val="none" w:sz="0" w:space="0" w:color="auto"/>
        <w:bottom w:val="none" w:sz="0" w:space="0" w:color="auto"/>
        <w:right w:val="none" w:sz="0" w:space="0" w:color="auto"/>
      </w:divBdr>
    </w:div>
    <w:div w:id="853035653">
      <w:bodyDiv w:val="1"/>
      <w:marLeft w:val="0"/>
      <w:marRight w:val="0"/>
      <w:marTop w:val="0"/>
      <w:marBottom w:val="0"/>
      <w:divBdr>
        <w:top w:val="none" w:sz="0" w:space="0" w:color="auto"/>
        <w:left w:val="none" w:sz="0" w:space="0" w:color="auto"/>
        <w:bottom w:val="none" w:sz="0" w:space="0" w:color="auto"/>
        <w:right w:val="none" w:sz="0" w:space="0" w:color="auto"/>
      </w:divBdr>
    </w:div>
    <w:div w:id="867569195">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89340128">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899292971">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25260275">
      <w:bodyDiv w:val="1"/>
      <w:marLeft w:val="0"/>
      <w:marRight w:val="0"/>
      <w:marTop w:val="0"/>
      <w:marBottom w:val="0"/>
      <w:divBdr>
        <w:top w:val="none" w:sz="0" w:space="0" w:color="auto"/>
        <w:left w:val="none" w:sz="0" w:space="0" w:color="auto"/>
        <w:bottom w:val="none" w:sz="0" w:space="0" w:color="auto"/>
        <w:right w:val="none" w:sz="0" w:space="0" w:color="auto"/>
      </w:divBdr>
    </w:div>
    <w:div w:id="939489681">
      <w:bodyDiv w:val="1"/>
      <w:marLeft w:val="0"/>
      <w:marRight w:val="0"/>
      <w:marTop w:val="0"/>
      <w:marBottom w:val="0"/>
      <w:divBdr>
        <w:top w:val="none" w:sz="0" w:space="0" w:color="auto"/>
        <w:left w:val="none" w:sz="0" w:space="0" w:color="auto"/>
        <w:bottom w:val="none" w:sz="0" w:space="0" w:color="auto"/>
        <w:right w:val="none" w:sz="0" w:space="0" w:color="auto"/>
      </w:divBdr>
    </w:div>
    <w:div w:id="942617411">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995374569">
      <w:bodyDiv w:val="1"/>
      <w:marLeft w:val="0"/>
      <w:marRight w:val="0"/>
      <w:marTop w:val="0"/>
      <w:marBottom w:val="0"/>
      <w:divBdr>
        <w:top w:val="none" w:sz="0" w:space="0" w:color="auto"/>
        <w:left w:val="none" w:sz="0" w:space="0" w:color="auto"/>
        <w:bottom w:val="none" w:sz="0" w:space="0" w:color="auto"/>
        <w:right w:val="none" w:sz="0" w:space="0" w:color="auto"/>
      </w:divBdr>
    </w:div>
    <w:div w:id="1050155496">
      <w:bodyDiv w:val="1"/>
      <w:marLeft w:val="0"/>
      <w:marRight w:val="0"/>
      <w:marTop w:val="0"/>
      <w:marBottom w:val="0"/>
      <w:divBdr>
        <w:top w:val="none" w:sz="0" w:space="0" w:color="auto"/>
        <w:left w:val="none" w:sz="0" w:space="0" w:color="auto"/>
        <w:bottom w:val="none" w:sz="0" w:space="0" w:color="auto"/>
        <w:right w:val="none" w:sz="0" w:space="0" w:color="auto"/>
      </w:divBdr>
    </w:div>
    <w:div w:id="1073622255">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46705704">
      <w:bodyDiv w:val="1"/>
      <w:marLeft w:val="0"/>
      <w:marRight w:val="0"/>
      <w:marTop w:val="0"/>
      <w:marBottom w:val="0"/>
      <w:divBdr>
        <w:top w:val="none" w:sz="0" w:space="0" w:color="auto"/>
        <w:left w:val="none" w:sz="0" w:space="0" w:color="auto"/>
        <w:bottom w:val="none" w:sz="0" w:space="0" w:color="auto"/>
        <w:right w:val="none" w:sz="0" w:space="0" w:color="auto"/>
      </w:divBdr>
    </w:div>
    <w:div w:id="1147042543">
      <w:bodyDiv w:val="1"/>
      <w:marLeft w:val="0"/>
      <w:marRight w:val="0"/>
      <w:marTop w:val="0"/>
      <w:marBottom w:val="0"/>
      <w:divBdr>
        <w:top w:val="none" w:sz="0" w:space="0" w:color="auto"/>
        <w:left w:val="none" w:sz="0" w:space="0" w:color="auto"/>
        <w:bottom w:val="none" w:sz="0" w:space="0" w:color="auto"/>
        <w:right w:val="none" w:sz="0" w:space="0" w:color="auto"/>
      </w:divBdr>
    </w:div>
    <w:div w:id="1179388793">
      <w:bodyDiv w:val="1"/>
      <w:marLeft w:val="0"/>
      <w:marRight w:val="0"/>
      <w:marTop w:val="0"/>
      <w:marBottom w:val="0"/>
      <w:divBdr>
        <w:top w:val="none" w:sz="0" w:space="0" w:color="auto"/>
        <w:left w:val="none" w:sz="0" w:space="0" w:color="auto"/>
        <w:bottom w:val="none" w:sz="0" w:space="0" w:color="auto"/>
        <w:right w:val="none" w:sz="0" w:space="0" w:color="auto"/>
      </w:divBdr>
    </w:div>
    <w:div w:id="1192109468">
      <w:bodyDiv w:val="1"/>
      <w:marLeft w:val="0"/>
      <w:marRight w:val="0"/>
      <w:marTop w:val="0"/>
      <w:marBottom w:val="0"/>
      <w:divBdr>
        <w:top w:val="none" w:sz="0" w:space="0" w:color="auto"/>
        <w:left w:val="none" w:sz="0" w:space="0" w:color="auto"/>
        <w:bottom w:val="none" w:sz="0" w:space="0" w:color="auto"/>
        <w:right w:val="none" w:sz="0" w:space="0" w:color="auto"/>
      </w:divBdr>
    </w:div>
    <w:div w:id="1208371852">
      <w:bodyDiv w:val="1"/>
      <w:marLeft w:val="0"/>
      <w:marRight w:val="0"/>
      <w:marTop w:val="0"/>
      <w:marBottom w:val="0"/>
      <w:divBdr>
        <w:top w:val="none" w:sz="0" w:space="0" w:color="auto"/>
        <w:left w:val="none" w:sz="0" w:space="0" w:color="auto"/>
        <w:bottom w:val="none" w:sz="0" w:space="0" w:color="auto"/>
        <w:right w:val="none" w:sz="0" w:space="0" w:color="auto"/>
      </w:divBdr>
    </w:div>
    <w:div w:id="1210261257">
      <w:bodyDiv w:val="1"/>
      <w:marLeft w:val="0"/>
      <w:marRight w:val="0"/>
      <w:marTop w:val="0"/>
      <w:marBottom w:val="0"/>
      <w:divBdr>
        <w:top w:val="none" w:sz="0" w:space="0" w:color="auto"/>
        <w:left w:val="none" w:sz="0" w:space="0" w:color="auto"/>
        <w:bottom w:val="none" w:sz="0" w:space="0" w:color="auto"/>
        <w:right w:val="none" w:sz="0" w:space="0" w:color="auto"/>
      </w:divBdr>
    </w:div>
    <w:div w:id="1221357907">
      <w:bodyDiv w:val="1"/>
      <w:marLeft w:val="0"/>
      <w:marRight w:val="0"/>
      <w:marTop w:val="0"/>
      <w:marBottom w:val="0"/>
      <w:divBdr>
        <w:top w:val="none" w:sz="0" w:space="0" w:color="auto"/>
        <w:left w:val="none" w:sz="0" w:space="0" w:color="auto"/>
        <w:bottom w:val="none" w:sz="0" w:space="0" w:color="auto"/>
        <w:right w:val="none" w:sz="0" w:space="0" w:color="auto"/>
      </w:divBdr>
    </w:div>
    <w:div w:id="1221597499">
      <w:bodyDiv w:val="1"/>
      <w:marLeft w:val="0"/>
      <w:marRight w:val="0"/>
      <w:marTop w:val="0"/>
      <w:marBottom w:val="0"/>
      <w:divBdr>
        <w:top w:val="none" w:sz="0" w:space="0" w:color="auto"/>
        <w:left w:val="none" w:sz="0" w:space="0" w:color="auto"/>
        <w:bottom w:val="none" w:sz="0" w:space="0" w:color="auto"/>
        <w:right w:val="none" w:sz="0" w:space="0" w:color="auto"/>
      </w:divBdr>
    </w:div>
    <w:div w:id="1240671223">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257445489">
      <w:bodyDiv w:val="1"/>
      <w:marLeft w:val="0"/>
      <w:marRight w:val="0"/>
      <w:marTop w:val="0"/>
      <w:marBottom w:val="0"/>
      <w:divBdr>
        <w:top w:val="none" w:sz="0" w:space="0" w:color="auto"/>
        <w:left w:val="none" w:sz="0" w:space="0" w:color="auto"/>
        <w:bottom w:val="none" w:sz="0" w:space="0" w:color="auto"/>
        <w:right w:val="none" w:sz="0" w:space="0" w:color="auto"/>
      </w:divBdr>
    </w:div>
    <w:div w:id="1301613602">
      <w:bodyDiv w:val="1"/>
      <w:marLeft w:val="0"/>
      <w:marRight w:val="0"/>
      <w:marTop w:val="0"/>
      <w:marBottom w:val="0"/>
      <w:divBdr>
        <w:top w:val="none" w:sz="0" w:space="0" w:color="auto"/>
        <w:left w:val="none" w:sz="0" w:space="0" w:color="auto"/>
        <w:bottom w:val="none" w:sz="0" w:space="0" w:color="auto"/>
        <w:right w:val="none" w:sz="0" w:space="0" w:color="auto"/>
      </w:divBdr>
    </w:div>
    <w:div w:id="1305546942">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07513097">
      <w:bodyDiv w:val="1"/>
      <w:marLeft w:val="0"/>
      <w:marRight w:val="0"/>
      <w:marTop w:val="0"/>
      <w:marBottom w:val="0"/>
      <w:divBdr>
        <w:top w:val="none" w:sz="0" w:space="0" w:color="auto"/>
        <w:left w:val="none" w:sz="0" w:space="0" w:color="auto"/>
        <w:bottom w:val="none" w:sz="0" w:space="0" w:color="auto"/>
        <w:right w:val="none" w:sz="0" w:space="0" w:color="auto"/>
      </w:divBdr>
    </w:div>
    <w:div w:id="1309240519">
      <w:bodyDiv w:val="1"/>
      <w:marLeft w:val="0"/>
      <w:marRight w:val="0"/>
      <w:marTop w:val="0"/>
      <w:marBottom w:val="0"/>
      <w:divBdr>
        <w:top w:val="none" w:sz="0" w:space="0" w:color="auto"/>
        <w:left w:val="none" w:sz="0" w:space="0" w:color="auto"/>
        <w:bottom w:val="none" w:sz="0" w:space="0" w:color="auto"/>
        <w:right w:val="none" w:sz="0" w:space="0" w:color="auto"/>
      </w:divBdr>
    </w:div>
    <w:div w:id="1317495297">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33803070">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379282833">
      <w:bodyDiv w:val="1"/>
      <w:marLeft w:val="0"/>
      <w:marRight w:val="0"/>
      <w:marTop w:val="0"/>
      <w:marBottom w:val="0"/>
      <w:divBdr>
        <w:top w:val="none" w:sz="0" w:space="0" w:color="auto"/>
        <w:left w:val="none" w:sz="0" w:space="0" w:color="auto"/>
        <w:bottom w:val="none" w:sz="0" w:space="0" w:color="auto"/>
        <w:right w:val="none" w:sz="0" w:space="0" w:color="auto"/>
      </w:divBdr>
    </w:div>
    <w:div w:id="1397506769">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28384358">
      <w:bodyDiv w:val="1"/>
      <w:marLeft w:val="0"/>
      <w:marRight w:val="0"/>
      <w:marTop w:val="0"/>
      <w:marBottom w:val="0"/>
      <w:divBdr>
        <w:top w:val="none" w:sz="0" w:space="0" w:color="auto"/>
        <w:left w:val="none" w:sz="0" w:space="0" w:color="auto"/>
        <w:bottom w:val="none" w:sz="0" w:space="0" w:color="auto"/>
        <w:right w:val="none" w:sz="0" w:space="0" w:color="auto"/>
      </w:divBdr>
    </w:div>
    <w:div w:id="1463813737">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78717331">
      <w:bodyDiv w:val="1"/>
      <w:marLeft w:val="0"/>
      <w:marRight w:val="0"/>
      <w:marTop w:val="0"/>
      <w:marBottom w:val="0"/>
      <w:divBdr>
        <w:top w:val="none" w:sz="0" w:space="0" w:color="auto"/>
        <w:left w:val="none" w:sz="0" w:space="0" w:color="auto"/>
        <w:bottom w:val="none" w:sz="0" w:space="0" w:color="auto"/>
        <w:right w:val="none" w:sz="0" w:space="0" w:color="auto"/>
      </w:divBdr>
    </w:div>
    <w:div w:id="1501198293">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1994026">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25366840">
      <w:bodyDiv w:val="1"/>
      <w:marLeft w:val="0"/>
      <w:marRight w:val="0"/>
      <w:marTop w:val="0"/>
      <w:marBottom w:val="0"/>
      <w:divBdr>
        <w:top w:val="none" w:sz="0" w:space="0" w:color="auto"/>
        <w:left w:val="none" w:sz="0" w:space="0" w:color="auto"/>
        <w:bottom w:val="none" w:sz="0" w:space="0" w:color="auto"/>
        <w:right w:val="none" w:sz="0" w:space="0" w:color="auto"/>
      </w:divBdr>
    </w:div>
    <w:div w:id="1533804662">
      <w:bodyDiv w:val="1"/>
      <w:marLeft w:val="0"/>
      <w:marRight w:val="0"/>
      <w:marTop w:val="0"/>
      <w:marBottom w:val="0"/>
      <w:divBdr>
        <w:top w:val="none" w:sz="0" w:space="0" w:color="auto"/>
        <w:left w:val="none" w:sz="0" w:space="0" w:color="auto"/>
        <w:bottom w:val="none" w:sz="0" w:space="0" w:color="auto"/>
        <w:right w:val="none" w:sz="0" w:space="0" w:color="auto"/>
      </w:divBdr>
    </w:div>
    <w:div w:id="1548489227">
      <w:bodyDiv w:val="1"/>
      <w:marLeft w:val="0"/>
      <w:marRight w:val="0"/>
      <w:marTop w:val="0"/>
      <w:marBottom w:val="0"/>
      <w:divBdr>
        <w:top w:val="none" w:sz="0" w:space="0" w:color="auto"/>
        <w:left w:val="none" w:sz="0" w:space="0" w:color="auto"/>
        <w:bottom w:val="none" w:sz="0" w:space="0" w:color="auto"/>
        <w:right w:val="none" w:sz="0" w:space="0" w:color="auto"/>
      </w:divBdr>
    </w:div>
    <w:div w:id="1559633667">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574122641">
      <w:bodyDiv w:val="1"/>
      <w:marLeft w:val="0"/>
      <w:marRight w:val="0"/>
      <w:marTop w:val="0"/>
      <w:marBottom w:val="0"/>
      <w:divBdr>
        <w:top w:val="none" w:sz="0" w:space="0" w:color="auto"/>
        <w:left w:val="none" w:sz="0" w:space="0" w:color="auto"/>
        <w:bottom w:val="none" w:sz="0" w:space="0" w:color="auto"/>
        <w:right w:val="none" w:sz="0" w:space="0" w:color="auto"/>
      </w:divBdr>
    </w:div>
    <w:div w:id="1578202852">
      <w:bodyDiv w:val="1"/>
      <w:marLeft w:val="0"/>
      <w:marRight w:val="0"/>
      <w:marTop w:val="0"/>
      <w:marBottom w:val="0"/>
      <w:divBdr>
        <w:top w:val="none" w:sz="0" w:space="0" w:color="auto"/>
        <w:left w:val="none" w:sz="0" w:space="0" w:color="auto"/>
        <w:bottom w:val="none" w:sz="0" w:space="0" w:color="auto"/>
        <w:right w:val="none" w:sz="0" w:space="0" w:color="auto"/>
      </w:divBdr>
    </w:div>
    <w:div w:id="1616787290">
      <w:bodyDiv w:val="1"/>
      <w:marLeft w:val="0"/>
      <w:marRight w:val="0"/>
      <w:marTop w:val="0"/>
      <w:marBottom w:val="0"/>
      <w:divBdr>
        <w:top w:val="none" w:sz="0" w:space="0" w:color="auto"/>
        <w:left w:val="none" w:sz="0" w:space="0" w:color="auto"/>
        <w:bottom w:val="none" w:sz="0" w:space="0" w:color="auto"/>
        <w:right w:val="none" w:sz="0" w:space="0" w:color="auto"/>
      </w:divBdr>
    </w:div>
    <w:div w:id="1639607955">
      <w:bodyDiv w:val="1"/>
      <w:marLeft w:val="0"/>
      <w:marRight w:val="0"/>
      <w:marTop w:val="0"/>
      <w:marBottom w:val="0"/>
      <w:divBdr>
        <w:top w:val="none" w:sz="0" w:space="0" w:color="auto"/>
        <w:left w:val="none" w:sz="0" w:space="0" w:color="auto"/>
        <w:bottom w:val="none" w:sz="0" w:space="0" w:color="auto"/>
        <w:right w:val="none" w:sz="0" w:space="0" w:color="auto"/>
      </w:divBdr>
    </w:div>
    <w:div w:id="1648775323">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679505520">
      <w:bodyDiv w:val="1"/>
      <w:marLeft w:val="0"/>
      <w:marRight w:val="0"/>
      <w:marTop w:val="0"/>
      <w:marBottom w:val="0"/>
      <w:divBdr>
        <w:top w:val="none" w:sz="0" w:space="0" w:color="auto"/>
        <w:left w:val="none" w:sz="0" w:space="0" w:color="auto"/>
        <w:bottom w:val="none" w:sz="0" w:space="0" w:color="auto"/>
        <w:right w:val="none" w:sz="0" w:space="0" w:color="auto"/>
      </w:divBdr>
    </w:div>
    <w:div w:id="1726490502">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774132060">
      <w:bodyDiv w:val="1"/>
      <w:marLeft w:val="0"/>
      <w:marRight w:val="0"/>
      <w:marTop w:val="0"/>
      <w:marBottom w:val="0"/>
      <w:divBdr>
        <w:top w:val="none" w:sz="0" w:space="0" w:color="auto"/>
        <w:left w:val="none" w:sz="0" w:space="0" w:color="auto"/>
        <w:bottom w:val="none" w:sz="0" w:space="0" w:color="auto"/>
        <w:right w:val="none" w:sz="0" w:space="0" w:color="auto"/>
      </w:divBdr>
    </w:div>
    <w:div w:id="1812558884">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866168906">
      <w:bodyDiv w:val="1"/>
      <w:marLeft w:val="0"/>
      <w:marRight w:val="0"/>
      <w:marTop w:val="0"/>
      <w:marBottom w:val="0"/>
      <w:divBdr>
        <w:top w:val="none" w:sz="0" w:space="0" w:color="auto"/>
        <w:left w:val="none" w:sz="0" w:space="0" w:color="auto"/>
        <w:bottom w:val="none" w:sz="0" w:space="0" w:color="auto"/>
        <w:right w:val="none" w:sz="0" w:space="0" w:color="auto"/>
      </w:divBdr>
    </w:div>
    <w:div w:id="1868785091">
      <w:bodyDiv w:val="1"/>
      <w:marLeft w:val="0"/>
      <w:marRight w:val="0"/>
      <w:marTop w:val="0"/>
      <w:marBottom w:val="0"/>
      <w:divBdr>
        <w:top w:val="none" w:sz="0" w:space="0" w:color="auto"/>
        <w:left w:val="none" w:sz="0" w:space="0" w:color="auto"/>
        <w:bottom w:val="none" w:sz="0" w:space="0" w:color="auto"/>
        <w:right w:val="none" w:sz="0" w:space="0" w:color="auto"/>
      </w:divBdr>
    </w:div>
    <w:div w:id="189781374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28030000">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015912262">
      <w:bodyDiv w:val="1"/>
      <w:marLeft w:val="0"/>
      <w:marRight w:val="0"/>
      <w:marTop w:val="0"/>
      <w:marBottom w:val="0"/>
      <w:divBdr>
        <w:top w:val="none" w:sz="0" w:space="0" w:color="auto"/>
        <w:left w:val="none" w:sz="0" w:space="0" w:color="auto"/>
        <w:bottom w:val="none" w:sz="0" w:space="0" w:color="auto"/>
        <w:right w:val="none" w:sz="0" w:space="0" w:color="auto"/>
      </w:divBdr>
    </w:div>
    <w:div w:id="2022197921">
      <w:bodyDiv w:val="1"/>
      <w:marLeft w:val="0"/>
      <w:marRight w:val="0"/>
      <w:marTop w:val="0"/>
      <w:marBottom w:val="0"/>
      <w:divBdr>
        <w:top w:val="none" w:sz="0" w:space="0" w:color="auto"/>
        <w:left w:val="none" w:sz="0" w:space="0" w:color="auto"/>
        <w:bottom w:val="none" w:sz="0" w:space="0" w:color="auto"/>
        <w:right w:val="none" w:sz="0" w:space="0" w:color="auto"/>
      </w:divBdr>
    </w:div>
    <w:div w:id="2060549662">
      <w:bodyDiv w:val="1"/>
      <w:marLeft w:val="0"/>
      <w:marRight w:val="0"/>
      <w:marTop w:val="0"/>
      <w:marBottom w:val="0"/>
      <w:divBdr>
        <w:top w:val="none" w:sz="0" w:space="0" w:color="auto"/>
        <w:left w:val="none" w:sz="0" w:space="0" w:color="auto"/>
        <w:bottom w:val="none" w:sz="0" w:space="0" w:color="auto"/>
        <w:right w:val="none" w:sz="0" w:space="0" w:color="auto"/>
      </w:divBdr>
    </w:div>
    <w:div w:id="2072539965">
      <w:bodyDiv w:val="1"/>
      <w:marLeft w:val="0"/>
      <w:marRight w:val="0"/>
      <w:marTop w:val="0"/>
      <w:marBottom w:val="0"/>
      <w:divBdr>
        <w:top w:val="none" w:sz="0" w:space="0" w:color="auto"/>
        <w:left w:val="none" w:sz="0" w:space="0" w:color="auto"/>
        <w:bottom w:val="none" w:sz="0" w:space="0" w:color="auto"/>
        <w:right w:val="none" w:sz="0" w:space="0" w:color="auto"/>
      </w:divBdr>
    </w:div>
    <w:div w:id="2104259656">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E2DC-DB22-4E7F-99BD-5DBFF950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ventas4</cp:lastModifiedBy>
  <cp:revision>6</cp:revision>
  <cp:lastPrinted>2015-08-28T20:23:00Z</cp:lastPrinted>
  <dcterms:created xsi:type="dcterms:W3CDTF">2017-11-15T17:56:00Z</dcterms:created>
  <dcterms:modified xsi:type="dcterms:W3CDTF">2018-01-04T16:53:00Z</dcterms:modified>
</cp:coreProperties>
</file>